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43" w:rsidRDefault="00C22B1A" w:rsidP="00C22B1A">
      <w:pPr>
        <w:pStyle w:val="1"/>
        <w:numPr>
          <w:ilvl w:val="0"/>
          <w:numId w:val="0"/>
        </w:numPr>
      </w:pPr>
      <w:r>
        <w:t xml:space="preserve">Договор </w:t>
      </w:r>
      <w:r w:rsidR="00856743">
        <w:t>№______</w:t>
      </w:r>
    </w:p>
    <w:p w:rsidR="00856743" w:rsidRDefault="00856743" w:rsidP="00C22B1A">
      <w:pPr>
        <w:pStyle w:val="1"/>
        <w:numPr>
          <w:ilvl w:val="0"/>
          <w:numId w:val="0"/>
        </w:numPr>
      </w:pPr>
      <w:r>
        <w:t xml:space="preserve">об образовании на обучение по дополнительным </w:t>
      </w:r>
    </w:p>
    <w:p w:rsidR="008B6B4C" w:rsidRDefault="00856743" w:rsidP="00C22B1A">
      <w:pPr>
        <w:pStyle w:val="1"/>
        <w:numPr>
          <w:ilvl w:val="0"/>
          <w:numId w:val="0"/>
        </w:numPr>
      </w:pPr>
      <w:r>
        <w:t xml:space="preserve">образовательным программам </w:t>
      </w:r>
    </w:p>
    <w:p w:rsidR="0027416C" w:rsidRDefault="00E24CCB" w:rsidP="00A255A4">
      <w:pPr>
        <w:pStyle w:val="1"/>
        <w:numPr>
          <w:ilvl w:val="0"/>
          <w:numId w:val="0"/>
        </w:numPr>
        <w:jc w:val="both"/>
      </w:pPr>
      <w:r>
        <w:t xml:space="preserve"> </w:t>
      </w:r>
    </w:p>
    <w:p w:rsidR="0027416C" w:rsidRDefault="00E24CCB" w:rsidP="007E1ACA">
      <w:pPr>
        <w:ind w:left="-5"/>
        <w:jc w:val="right"/>
      </w:pPr>
      <w:r>
        <w:t xml:space="preserve">г. Липецк </w:t>
      </w:r>
      <w:r w:rsidR="00B71CF9">
        <w:t xml:space="preserve">             </w:t>
      </w:r>
      <w:r>
        <w:t xml:space="preserve">                            </w:t>
      </w:r>
      <w:r w:rsidR="00631D9B">
        <w:t xml:space="preserve">           </w:t>
      </w:r>
      <w:r>
        <w:t xml:space="preserve">                   </w:t>
      </w:r>
      <w:r w:rsidR="00856743">
        <w:t xml:space="preserve">                        </w:t>
      </w:r>
      <w:proofErr w:type="gramStart"/>
      <w:r w:rsidR="00856743">
        <w:t xml:space="preserve">  </w:t>
      </w:r>
      <w:r w:rsidR="007950D8">
        <w:t xml:space="preserve"> «</w:t>
      </w:r>
      <w:proofErr w:type="gramEnd"/>
      <w:r w:rsidR="00856743">
        <w:t xml:space="preserve">___ </w:t>
      </w:r>
      <w:r w:rsidR="008B6B4C">
        <w:t>»</w:t>
      </w:r>
      <w:r w:rsidR="00631D9B">
        <w:t xml:space="preserve"> </w:t>
      </w:r>
      <w:r w:rsidR="00856743">
        <w:t>________</w:t>
      </w:r>
      <w:r w:rsidR="00B71CF9">
        <w:t xml:space="preserve"> </w:t>
      </w:r>
      <w:r w:rsidR="008B6B4C">
        <w:t>20</w:t>
      </w:r>
      <w:r w:rsidR="00631D9B">
        <w:t>24</w:t>
      </w:r>
      <w:r>
        <w:t xml:space="preserve"> г. </w:t>
      </w:r>
    </w:p>
    <w:p w:rsidR="0027416C" w:rsidRDefault="00E24CCB">
      <w:pPr>
        <w:spacing w:after="23" w:line="259" w:lineRule="auto"/>
        <w:ind w:left="0" w:firstLine="0"/>
        <w:jc w:val="left"/>
      </w:pPr>
      <w:r>
        <w:t xml:space="preserve"> </w:t>
      </w:r>
    </w:p>
    <w:p w:rsidR="0027416C" w:rsidRDefault="008B6B4C" w:rsidP="00A255A4">
      <w:pPr>
        <w:ind w:left="-5"/>
      </w:pPr>
      <w:r>
        <w:t>Муниципальное бюджетное дошкольное образовательное</w:t>
      </w:r>
      <w:r w:rsidR="00E24CCB">
        <w:t xml:space="preserve"> учреждение №</w:t>
      </w:r>
      <w:r>
        <w:t>103</w:t>
      </w:r>
      <w:r w:rsidR="00E24CCB">
        <w:t xml:space="preserve"> г</w:t>
      </w:r>
      <w:r>
        <w:t>.</w:t>
      </w:r>
      <w:r w:rsidR="007950D8">
        <w:t xml:space="preserve"> Липецка</w:t>
      </w:r>
      <w:r w:rsidR="002A2D5E">
        <w:t xml:space="preserve"> (далее – ДОУ)</w:t>
      </w:r>
      <w:r w:rsidR="007950D8">
        <w:t>, осуществляющ</w:t>
      </w:r>
      <w:r w:rsidR="00856743">
        <w:t>ее образовательную деятельность</w:t>
      </w:r>
      <w:r w:rsidR="00E24CCB">
        <w:t xml:space="preserve"> </w:t>
      </w:r>
      <w:r w:rsidR="00856743">
        <w:t xml:space="preserve">на основании выписки из реестра лицензий от 30 мая 2016, регистрационный № ЛО35-01274-48/00268302, выданной Управлением образования и науки Липецкой области,  именуемый в дальнейшем «Исполнитель», в лице заведующей </w:t>
      </w:r>
      <w:proofErr w:type="spellStart"/>
      <w:r w:rsidR="00856743">
        <w:t>Емановой</w:t>
      </w:r>
      <w:proofErr w:type="spellEnd"/>
      <w:r w:rsidR="00856743">
        <w:t xml:space="preserve"> Оксаны Ивановны</w:t>
      </w:r>
      <w:r w:rsidR="00A255A4">
        <w:t>, действующей</w:t>
      </w:r>
      <w:r w:rsidR="00E24CCB">
        <w:t xml:space="preserve"> на основании Устава</w:t>
      </w:r>
      <w:r w:rsidR="002A2D5E">
        <w:t xml:space="preserve"> ДОУ, утвержденного приказом департамента образования администрации города</w:t>
      </w:r>
      <w:r w:rsidR="00A255A4">
        <w:t xml:space="preserve"> Липецка от </w:t>
      </w:r>
      <w:r w:rsidR="009429FE">
        <w:rPr>
          <w:color w:val="auto"/>
        </w:rPr>
        <w:t>22.07.2021</w:t>
      </w:r>
      <w:r w:rsidR="00D260B4">
        <w:rPr>
          <w:color w:val="auto"/>
        </w:rPr>
        <w:t xml:space="preserve"> г № 1013</w:t>
      </w:r>
      <w:r w:rsidR="00A255A4" w:rsidRPr="009429FE">
        <w:rPr>
          <w:color w:val="auto"/>
        </w:rPr>
        <w:t xml:space="preserve"> </w:t>
      </w:r>
      <w:r w:rsidR="00A255A4">
        <w:t>и ____________________________</w:t>
      </w:r>
      <w:r w:rsidR="00631D9B">
        <w:t>____________________________</w:t>
      </w:r>
      <w:r w:rsidR="0018099D">
        <w:t>_____________________</w:t>
      </w:r>
      <w:r w:rsidR="00F56D14">
        <w:t>,</w:t>
      </w:r>
    </w:p>
    <w:p w:rsidR="0027416C" w:rsidRDefault="00A255A4" w:rsidP="00E927A2">
      <w:pPr>
        <w:spacing w:after="64" w:line="259" w:lineRule="auto"/>
        <w:ind w:left="139" w:firstLine="0"/>
        <w:jc w:val="center"/>
      </w:pPr>
      <w:r>
        <w:rPr>
          <w:sz w:val="20"/>
        </w:rPr>
        <w:t xml:space="preserve">           </w:t>
      </w:r>
      <w:r w:rsidR="0018099D">
        <w:rPr>
          <w:sz w:val="20"/>
        </w:rPr>
        <w:t xml:space="preserve">     </w:t>
      </w:r>
      <w:r w:rsidR="00F56D14">
        <w:rPr>
          <w:sz w:val="20"/>
        </w:rPr>
        <w:t xml:space="preserve"> </w:t>
      </w:r>
      <w:r w:rsidR="00E24CCB">
        <w:rPr>
          <w:sz w:val="20"/>
        </w:rPr>
        <w:t>(</w:t>
      </w:r>
      <w:r w:rsidR="00E24CCB" w:rsidRPr="001D2201">
        <w:rPr>
          <w:color w:val="auto"/>
          <w:sz w:val="20"/>
        </w:rPr>
        <w:t>фамилия, имя, отчество</w:t>
      </w:r>
      <w:r w:rsidR="00F56D14">
        <w:rPr>
          <w:color w:val="auto"/>
          <w:sz w:val="20"/>
        </w:rPr>
        <w:t xml:space="preserve"> </w:t>
      </w:r>
      <w:r w:rsidR="00E24CCB" w:rsidRPr="001D2201">
        <w:rPr>
          <w:color w:val="auto"/>
          <w:sz w:val="20"/>
        </w:rPr>
        <w:t xml:space="preserve">законного </w:t>
      </w:r>
      <w:r w:rsidR="00E927A2">
        <w:rPr>
          <w:color w:val="auto"/>
          <w:sz w:val="20"/>
        </w:rPr>
        <w:t>представителя</w:t>
      </w:r>
      <w:r w:rsidR="00F56D14">
        <w:rPr>
          <w:color w:val="auto"/>
          <w:sz w:val="20"/>
        </w:rPr>
        <w:t xml:space="preserve"> лица, зачисляемого на обучение</w:t>
      </w:r>
      <w:r w:rsidR="00E927A2">
        <w:rPr>
          <w:color w:val="auto"/>
          <w:sz w:val="20"/>
        </w:rPr>
        <w:t>)</w:t>
      </w:r>
    </w:p>
    <w:p w:rsidR="0027416C" w:rsidRDefault="00F56D14" w:rsidP="001D2201">
      <w:pPr>
        <w:tabs>
          <w:tab w:val="center" w:pos="1639"/>
          <w:tab w:val="center" w:pos="2094"/>
          <w:tab w:val="center" w:pos="2365"/>
          <w:tab w:val="center" w:pos="2634"/>
          <w:tab w:val="center" w:pos="2961"/>
          <w:tab w:val="center" w:pos="3918"/>
          <w:tab w:val="center" w:pos="5401"/>
          <w:tab w:val="center" w:pos="6966"/>
          <w:tab w:val="center" w:pos="8005"/>
          <w:tab w:val="right" w:pos="9358"/>
        </w:tabs>
        <w:ind w:left="-15" w:firstLine="0"/>
        <w:jc w:val="left"/>
      </w:pPr>
      <w:r>
        <w:t xml:space="preserve">именуемый в дальнейшем «Заказчик», </w:t>
      </w:r>
      <w:r w:rsidR="001D2201">
        <w:t xml:space="preserve">действующий в </w:t>
      </w:r>
      <w:r w:rsidR="00E24CCB">
        <w:t xml:space="preserve">интересах несовершеннолетнего   </w:t>
      </w:r>
    </w:p>
    <w:p w:rsidR="0027416C" w:rsidRDefault="00E24CCB">
      <w:pPr>
        <w:spacing w:after="44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9144"/>
                <wp:effectExtent l="0" t="0" r="0" b="0"/>
                <wp:docPr id="4307" name="Group 4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44"/>
                          <a:chOff x="0" y="0"/>
                          <a:chExt cx="5978018" cy="9144"/>
                        </a:xfrm>
                      </wpg:grpSpPr>
                      <wps:wsp>
                        <wps:cNvPr id="5267" name="Shape 5267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FFF1E" id="Group 4307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">
                <v:shape id="Shape 5267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QF8UA&#10;AADdAAAADwAAAGRycy9kb3ducmV2LnhtbESPT2vCQBTE74V+h+UVvNXdBPzT6CpFKo3HxoJ4e2Sf&#10;STD7NmRXTb+9Kwg9DjPzG2a5HmwrrtT7xrGGZKxAEJfONFxp+N1v3+cgfEA22DomDX/kYb16fVli&#10;ZtyNf+hahEpECPsMNdQhdJmUvqzJoh+7jjh6J9dbDFH2lTQ93iLctjJVaiotNhwXauxoU1N5Li5W&#10;Q5fY3Xce0sNHks+azfGglBq+tB69DZ8LEIGG8B9+tnOjYZJOZ/B4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hAXxQAAAN0AAAAPAAAAAAAAAAAAAAAAAJgCAABkcnMv&#10;ZG93bnJldi54bWxQSwUGAAAAAAQABAD1AAAAigMAAAAA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27416C" w:rsidRPr="001D2201" w:rsidRDefault="00E24CCB">
      <w:pPr>
        <w:spacing w:after="64" w:line="259" w:lineRule="auto"/>
        <w:ind w:left="0" w:right="10" w:firstLine="0"/>
        <w:jc w:val="center"/>
        <w:rPr>
          <w:color w:val="auto"/>
        </w:rPr>
      </w:pPr>
      <w:r w:rsidRPr="001D2201">
        <w:rPr>
          <w:color w:val="auto"/>
          <w:sz w:val="20"/>
        </w:rPr>
        <w:t xml:space="preserve">(фамилия, имя, отчество </w:t>
      </w:r>
      <w:r w:rsidR="00F56D14">
        <w:rPr>
          <w:color w:val="auto"/>
          <w:sz w:val="20"/>
        </w:rPr>
        <w:t>лица, зачисляемого на обучение</w:t>
      </w:r>
      <w:r w:rsidRPr="001D2201">
        <w:rPr>
          <w:color w:val="auto"/>
          <w:sz w:val="20"/>
        </w:rPr>
        <w:t xml:space="preserve">) </w:t>
      </w:r>
    </w:p>
    <w:p w:rsidR="0027416C" w:rsidRDefault="00E927A2">
      <w:pPr>
        <w:ind w:left="-5"/>
      </w:pPr>
      <w:r>
        <w:t>именуемый</w:t>
      </w:r>
      <w:r w:rsidR="00E24CCB">
        <w:t xml:space="preserve"> в дальнейшем "Обучающийся</w:t>
      </w:r>
      <w:r>
        <w:t xml:space="preserve">", </w:t>
      </w:r>
      <w:r w:rsidR="00F56D14">
        <w:t xml:space="preserve">совместно именуемые Стороны </w:t>
      </w:r>
      <w:r w:rsidR="00E24CCB">
        <w:t>заключили на</w:t>
      </w:r>
      <w:r w:rsidR="00F56D14">
        <w:t>стоящий Договор о нижеследующем.</w:t>
      </w:r>
      <w:r w:rsidR="00E24CCB">
        <w:t xml:space="preserve"> </w:t>
      </w:r>
    </w:p>
    <w:p w:rsidR="007950D8" w:rsidRDefault="007950D8">
      <w:pPr>
        <w:ind w:left="-5"/>
      </w:pPr>
    </w:p>
    <w:p w:rsidR="0027416C" w:rsidRDefault="00E24CCB">
      <w:pPr>
        <w:pStyle w:val="1"/>
        <w:ind w:left="213" w:right="1" w:hanging="213"/>
      </w:pPr>
      <w:r>
        <w:t xml:space="preserve">Предмет Договора </w:t>
      </w:r>
    </w:p>
    <w:p w:rsidR="00C478F0" w:rsidRDefault="00E24CCB">
      <w:pPr>
        <w:ind w:left="-5"/>
      </w:pPr>
      <w:r>
        <w:t>1.1. Исполн</w:t>
      </w:r>
      <w:r w:rsidR="00F56D14">
        <w:t>итель обязуется предоставить</w:t>
      </w:r>
      <w:r w:rsidR="00856743" w:rsidRPr="00856743">
        <w:t xml:space="preserve"> </w:t>
      </w:r>
      <w:r w:rsidR="00856743">
        <w:t>образовательную услугу</w:t>
      </w:r>
      <w:r w:rsidR="007950D8">
        <w:t>, а Заказчик</w:t>
      </w:r>
      <w:r>
        <w:t xml:space="preserve"> обязуется оплатить</w:t>
      </w:r>
      <w:r w:rsidR="00F56D14">
        <w:t xml:space="preserve"> дополнительную</w:t>
      </w:r>
      <w:r w:rsidR="0018099D">
        <w:t xml:space="preserve"> услугу по предоставлению</w:t>
      </w:r>
      <w:r w:rsidR="00F56D14">
        <w:t xml:space="preserve"> в рамках </w:t>
      </w:r>
      <w:r w:rsidR="0070710A">
        <w:t xml:space="preserve">дополнительной </w:t>
      </w:r>
      <w:r w:rsidR="00F56D14">
        <w:t>обще</w:t>
      </w:r>
      <w:r w:rsidR="0070710A">
        <w:t>образовательной</w:t>
      </w:r>
      <w:r w:rsidR="00C478F0">
        <w:t xml:space="preserve"> программы</w:t>
      </w:r>
    </w:p>
    <w:p w:rsidR="00C478F0" w:rsidRPr="00F00BFE" w:rsidRDefault="00F00BFE" w:rsidP="00FC6EDC">
      <w:pPr>
        <w:ind w:left="-5"/>
        <w:rPr>
          <w:i/>
          <w:u w:val="single"/>
        </w:rPr>
      </w:pPr>
      <w:r w:rsidRPr="00F00BFE">
        <w:rPr>
          <w:i/>
          <w:u w:val="single"/>
        </w:rPr>
        <w:t>Дополнительная общеразвивающая пр</w:t>
      </w:r>
      <w:r w:rsidR="00FC6EDC">
        <w:rPr>
          <w:i/>
          <w:u w:val="single"/>
        </w:rPr>
        <w:t xml:space="preserve">ограмма физкультурно-спортивной </w:t>
      </w:r>
      <w:r w:rsidRPr="00F00BFE">
        <w:rPr>
          <w:i/>
          <w:u w:val="single"/>
        </w:rPr>
        <w:t>направленности</w:t>
      </w:r>
      <w:r w:rsidR="00FC6EDC">
        <w:rPr>
          <w:i/>
          <w:u w:val="single"/>
        </w:rPr>
        <w:t xml:space="preserve"> по обучению дошкольников игре в шахматы «Юный шахматист»</w:t>
      </w:r>
      <w:r>
        <w:rPr>
          <w:i/>
          <w:u w:val="single"/>
        </w:rPr>
        <w:t>________________</w:t>
      </w:r>
      <w:r w:rsidR="00FC6EDC">
        <w:rPr>
          <w:i/>
          <w:u w:val="single"/>
        </w:rPr>
        <w:t>_____</w:t>
      </w:r>
    </w:p>
    <w:p w:rsidR="00C478F0" w:rsidRDefault="00C478F0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C478F0">
        <w:rPr>
          <w:sz w:val="20"/>
          <w:szCs w:val="20"/>
        </w:rPr>
        <w:t>(наименование дополнительной общеобразовательной программы)</w:t>
      </w:r>
      <w:r>
        <w:rPr>
          <w:sz w:val="20"/>
          <w:szCs w:val="20"/>
        </w:rPr>
        <w:t>;</w:t>
      </w:r>
    </w:p>
    <w:p w:rsidR="00C478F0" w:rsidRPr="00844D5B" w:rsidRDefault="00F00BFE">
      <w:pPr>
        <w:ind w:left="-5"/>
        <w:rPr>
          <w:szCs w:val="24"/>
          <w:u w:val="single"/>
        </w:rPr>
      </w:pPr>
      <w:r w:rsidRPr="00844D5B">
        <w:rPr>
          <w:szCs w:val="24"/>
          <w:u w:val="single"/>
        </w:rPr>
        <w:t xml:space="preserve">форма обучения – </w:t>
      </w:r>
      <w:r w:rsidRPr="00844D5B">
        <w:rPr>
          <w:i/>
          <w:szCs w:val="24"/>
          <w:u w:val="single"/>
        </w:rPr>
        <w:t>очная</w:t>
      </w:r>
      <w:r w:rsidRPr="00844D5B">
        <w:rPr>
          <w:szCs w:val="24"/>
          <w:u w:val="single"/>
        </w:rPr>
        <w:t xml:space="preserve">, уровень образования – </w:t>
      </w:r>
      <w:r w:rsidRPr="00844D5B">
        <w:rPr>
          <w:i/>
          <w:szCs w:val="24"/>
          <w:u w:val="single"/>
        </w:rPr>
        <w:t>дошкольное образование</w:t>
      </w:r>
      <w:r w:rsidRPr="00844D5B">
        <w:rPr>
          <w:szCs w:val="24"/>
          <w:u w:val="single"/>
        </w:rPr>
        <w:t xml:space="preserve">, вид образовательной программы – </w:t>
      </w:r>
      <w:r w:rsidRPr="00844D5B">
        <w:rPr>
          <w:i/>
          <w:szCs w:val="24"/>
          <w:u w:val="single"/>
        </w:rPr>
        <w:t>дополнительная</w:t>
      </w:r>
      <w:r w:rsidRPr="00844D5B">
        <w:rPr>
          <w:szCs w:val="24"/>
          <w:u w:val="single"/>
        </w:rPr>
        <w:t xml:space="preserve">, направленность образовательной программы – </w:t>
      </w:r>
      <w:r w:rsidR="00D260B4">
        <w:rPr>
          <w:i/>
          <w:szCs w:val="24"/>
          <w:u w:val="single"/>
        </w:rPr>
        <w:t>физкультурно-спортивная</w:t>
      </w:r>
      <w:r w:rsidRPr="00844D5B">
        <w:rPr>
          <w:szCs w:val="24"/>
          <w:u w:val="single"/>
        </w:rPr>
        <w:t xml:space="preserve"> в форме групповых занятий </w:t>
      </w:r>
      <w:r w:rsidR="00856743">
        <w:rPr>
          <w:szCs w:val="24"/>
          <w:u w:val="single"/>
        </w:rPr>
        <w:t xml:space="preserve">в пределах федерального государственного образовательного стандарта или федеральных государственных требований </w:t>
      </w:r>
      <w:r w:rsidR="00856743" w:rsidRPr="00844D5B">
        <w:rPr>
          <w:szCs w:val="24"/>
          <w:u w:val="single"/>
        </w:rPr>
        <w:t>в соответствии</w:t>
      </w:r>
      <w:r w:rsidR="00856743">
        <w:rPr>
          <w:szCs w:val="24"/>
          <w:u w:val="single"/>
        </w:rPr>
        <w:t xml:space="preserve"> с учебным</w:t>
      </w:r>
      <w:r w:rsidR="00856743" w:rsidRPr="00844D5B">
        <w:rPr>
          <w:szCs w:val="24"/>
          <w:u w:val="single"/>
        </w:rPr>
        <w:t xml:space="preserve"> планом</w:t>
      </w:r>
      <w:r w:rsidR="00210768">
        <w:rPr>
          <w:szCs w:val="24"/>
          <w:u w:val="single"/>
        </w:rPr>
        <w:t>, в том числе индивидуальным, и образовательными программами Исполнителя.</w:t>
      </w:r>
    </w:p>
    <w:p w:rsidR="00C478F0" w:rsidRPr="00C478F0" w:rsidRDefault="00C478F0" w:rsidP="00C478F0">
      <w:pPr>
        <w:ind w:left="-5"/>
        <w:jc w:val="center"/>
        <w:rPr>
          <w:sz w:val="20"/>
          <w:szCs w:val="20"/>
        </w:rPr>
      </w:pPr>
      <w:r w:rsidRPr="00C478F0">
        <w:rPr>
          <w:sz w:val="20"/>
          <w:szCs w:val="20"/>
        </w:rPr>
        <w:t>(форм</w:t>
      </w:r>
      <w:r w:rsidR="008A28C0">
        <w:rPr>
          <w:sz w:val="20"/>
          <w:szCs w:val="20"/>
        </w:rPr>
        <w:t>а обучения, вид, уровень и (или)</w:t>
      </w:r>
      <w:r w:rsidRPr="00C478F0">
        <w:rPr>
          <w:sz w:val="20"/>
          <w:szCs w:val="20"/>
        </w:rPr>
        <w:t xml:space="preserve">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EA6993" w:rsidRDefault="00E927A2" w:rsidP="005A7CDF">
      <w:pPr>
        <w:ind w:left="-5"/>
      </w:pPr>
      <w:r>
        <w:t>1.2. Срок освоения образовательной программы</w:t>
      </w:r>
      <w:r w:rsidR="00C22B1A">
        <w:t xml:space="preserve"> </w:t>
      </w:r>
      <w:r w:rsidR="006C5296">
        <w:t>(части</w:t>
      </w:r>
      <w:r w:rsidR="00500620">
        <w:t xml:space="preserve"> образовательной программы)</w:t>
      </w:r>
      <w:r>
        <w:t xml:space="preserve"> </w:t>
      </w:r>
      <w:r w:rsidR="00EA6993">
        <w:t>на момент подписания Д</w:t>
      </w:r>
      <w:r w:rsidR="00C478F0">
        <w:t xml:space="preserve">оговора </w:t>
      </w:r>
      <w:r w:rsidR="00EA6993">
        <w:t>составляет:</w:t>
      </w:r>
      <w:r w:rsidR="00500620">
        <w:t xml:space="preserve"> </w:t>
      </w:r>
      <w:r w:rsidR="00856743">
        <w:t xml:space="preserve">9 месяцев (с 01 сентября 2024 года по 31 мая 2025 </w:t>
      </w:r>
      <w:proofErr w:type="gramStart"/>
      <w:r w:rsidR="00856743">
        <w:t>года)</w:t>
      </w:r>
      <w:r w:rsidR="00EA6993">
        <w:t>_</w:t>
      </w:r>
      <w:proofErr w:type="gramEnd"/>
      <w:r w:rsidR="00EA6993">
        <w:t>____________________________</w:t>
      </w:r>
      <w:r w:rsidR="00500620">
        <w:t>____________________________________________</w:t>
      </w:r>
    </w:p>
    <w:p w:rsidR="007950D8" w:rsidRDefault="00EA6993" w:rsidP="00EA6993">
      <w:pPr>
        <w:ind w:left="-5"/>
        <w:jc w:val="center"/>
      </w:pPr>
      <w:r>
        <w:t>(количество часов/дней/месяцев/лет)</w:t>
      </w:r>
    </w:p>
    <w:p w:rsidR="00860E4E" w:rsidRDefault="00F00BFE" w:rsidP="00860E4E">
      <w:pPr>
        <w:ind w:left="-5"/>
      </w:pPr>
      <w:r>
        <w:t>1.3. Вид документа</w:t>
      </w:r>
      <w:r w:rsidR="00860E4E">
        <w:t>, выдаваемого обучающемуся после успешного освоения им соответствующей образовательной программы (части образовательной программы) – не выдается.</w:t>
      </w:r>
    </w:p>
    <w:p w:rsidR="00EA6993" w:rsidRDefault="00EA6993" w:rsidP="00EA6993">
      <w:pPr>
        <w:ind w:left="-5"/>
        <w:jc w:val="center"/>
      </w:pPr>
    </w:p>
    <w:p w:rsidR="0027416C" w:rsidRDefault="00E24CCB">
      <w:pPr>
        <w:pStyle w:val="1"/>
        <w:ind w:left="307" w:right="6" w:hanging="307"/>
      </w:pPr>
      <w:r>
        <w:t>Права Исполнителя, Заказчика</w:t>
      </w:r>
      <w:r w:rsidR="00EA6993">
        <w:t xml:space="preserve"> и Обучающегося</w:t>
      </w:r>
      <w:r>
        <w:t xml:space="preserve"> </w:t>
      </w:r>
    </w:p>
    <w:p w:rsidR="0027416C" w:rsidRDefault="00E24CCB">
      <w:pPr>
        <w:ind w:left="-5"/>
      </w:pPr>
      <w:r>
        <w:t xml:space="preserve">2.1. Исполнитель вправе: </w:t>
      </w:r>
    </w:p>
    <w:p w:rsidR="008A28C0" w:rsidRDefault="00E24CCB">
      <w:pPr>
        <w:ind w:left="-5"/>
      </w:pPr>
      <w:r>
        <w:lastRenderedPageBreak/>
        <w:t xml:space="preserve">2.1.1. </w:t>
      </w:r>
      <w:r w:rsidR="008A28C0">
        <w:t>Самостоятельно или на основе сетевого взаимодействия осуществлять образовательный процесс.</w:t>
      </w:r>
    </w:p>
    <w:p w:rsidR="008A28C0" w:rsidRDefault="008A28C0">
      <w:pPr>
        <w:ind w:left="-5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7416C" w:rsidRDefault="00E24CCB">
      <w:pPr>
        <w:ind w:left="-5"/>
      </w:pPr>
      <w:r>
        <w:t>2.2. Заказчик вправе</w:t>
      </w:r>
      <w:r w:rsidR="00210768">
        <w:t xml:space="preserve"> п</w:t>
      </w:r>
      <w:r>
        <w:t>олучать информацию от Исполнителя по вопросам организации и обеспечения надлежащего предоставления</w:t>
      </w:r>
      <w:r w:rsidR="009602F3">
        <w:t xml:space="preserve"> платных образовательных</w:t>
      </w:r>
      <w:r>
        <w:t xml:space="preserve"> услуг, предусмотренных разделом I настоящего Договора. </w:t>
      </w:r>
    </w:p>
    <w:p w:rsidR="00A128F0" w:rsidRDefault="00CE6B2A">
      <w:pPr>
        <w:ind w:left="-5"/>
      </w:pPr>
      <w:r>
        <w:t xml:space="preserve">2.3. </w:t>
      </w:r>
      <w:r w:rsidR="00A128F0"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CE6B2A" w:rsidRDefault="00A128F0">
      <w:pPr>
        <w:ind w:left="-5"/>
      </w:pPr>
      <w:r>
        <w:t xml:space="preserve">2.3.1. </w:t>
      </w:r>
      <w:r w:rsidR="0040193E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193E" w:rsidRDefault="0040193E">
      <w:pPr>
        <w:ind w:left="-5"/>
      </w:pPr>
      <w: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9169C" w:rsidRDefault="0009169C">
      <w:pPr>
        <w:ind w:left="-5"/>
      </w:pPr>
    </w:p>
    <w:p w:rsidR="0027416C" w:rsidRDefault="00E24CCB">
      <w:pPr>
        <w:pStyle w:val="1"/>
        <w:ind w:left="400" w:right="6" w:hanging="400"/>
      </w:pPr>
      <w:r>
        <w:t xml:space="preserve">Обязанности Исполнителя, Заказчика </w:t>
      </w:r>
      <w:r w:rsidR="0040193E">
        <w:t>и Обучающегося</w:t>
      </w:r>
    </w:p>
    <w:p w:rsidR="0027416C" w:rsidRDefault="00E24CCB">
      <w:pPr>
        <w:ind w:left="-5"/>
      </w:pPr>
      <w:r>
        <w:t xml:space="preserve">3.1. Исполнитель обязан: </w:t>
      </w:r>
    </w:p>
    <w:p w:rsidR="00C71050" w:rsidRDefault="00C71050">
      <w:pPr>
        <w:ind w:left="-5"/>
      </w:pPr>
      <w:r>
        <w:t>3.1.1. Зачислить Обучающегося, выполнившего установленные законодательством Российской Федерации, учредительными документами</w:t>
      </w:r>
      <w:r w:rsidR="00441114">
        <w:t>, локальными нормативными актами Исполнителя условия приема, в качестве __________________________________________</w:t>
      </w:r>
    </w:p>
    <w:p w:rsidR="00441114" w:rsidRPr="00441114" w:rsidRDefault="00441114">
      <w:pPr>
        <w:ind w:left="-5"/>
        <w:rPr>
          <w:sz w:val="20"/>
          <w:szCs w:val="20"/>
        </w:rPr>
      </w:pPr>
      <w:r>
        <w:t xml:space="preserve">                                                                                </w:t>
      </w:r>
      <w:r w:rsidRPr="00441114">
        <w:rPr>
          <w:sz w:val="20"/>
          <w:szCs w:val="20"/>
        </w:rPr>
        <w:t>(указывается категория обучающегося)</w:t>
      </w:r>
    </w:p>
    <w:p w:rsidR="0027416C" w:rsidRDefault="00E24CCB">
      <w:pPr>
        <w:ind w:left="-5"/>
      </w:pPr>
      <w:r>
        <w:t>3.1.</w:t>
      </w:r>
      <w:r w:rsidR="00DB72D8">
        <w:t>2</w:t>
      </w:r>
      <w: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1D2201">
        <w:rPr>
          <w:color w:val="auto"/>
          <w:u w:color="0000FF"/>
        </w:rPr>
        <w:t>Законом</w:t>
      </w:r>
      <w:r>
        <w:t xml:space="preserve"> Российской Федерации "О защите прав потребителей" и Федеральным </w:t>
      </w:r>
      <w:r w:rsidRPr="001D2201">
        <w:rPr>
          <w:color w:val="auto"/>
          <w:u w:color="0000FF"/>
        </w:rPr>
        <w:t>законом</w:t>
      </w:r>
      <w:r>
        <w:t xml:space="preserve"> "Об образовании в Российской Федерации"</w:t>
      </w:r>
      <w:r w:rsidR="008C6090">
        <w:t xml:space="preserve"> через размещение информации на стенде «Платные услуги», на официальном сайте ДОУ в информационно-телекоммуникационной сети «Интернет».</w:t>
      </w:r>
      <w:r>
        <w:t xml:space="preserve"> </w:t>
      </w:r>
    </w:p>
    <w:p w:rsidR="0027416C" w:rsidRDefault="002E7EE1">
      <w:pPr>
        <w:ind w:left="-5"/>
      </w:pPr>
      <w:r>
        <w:t>3.1.</w:t>
      </w:r>
      <w:r w:rsidR="00DB72D8">
        <w:t>3</w:t>
      </w:r>
      <w:r w:rsidR="00E24CCB">
        <w:t>. Организовать и обесп</w:t>
      </w:r>
      <w:r w:rsidR="00DB72D8">
        <w:t>ечить надлежащее предоставление</w:t>
      </w:r>
      <w:r w:rsidR="009602F3">
        <w:t xml:space="preserve"> </w:t>
      </w:r>
      <w:r w:rsidR="00E24CCB">
        <w:t xml:space="preserve">образовательных услуг, предусмотренных разделом I настоящего Договора. </w:t>
      </w:r>
      <w:r w:rsidR="00856743"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</w:t>
      </w:r>
      <w:r w:rsidR="00DB72D8">
        <w:t>, в том числе индивидуальным,</w:t>
      </w:r>
      <w:r w:rsidR="00856743">
        <w:t xml:space="preserve"> и расписанием занятий Исполнителя. </w:t>
      </w:r>
      <w:r w:rsidR="00E24CCB">
        <w:t xml:space="preserve"> </w:t>
      </w:r>
    </w:p>
    <w:p w:rsidR="0027416C" w:rsidRDefault="00DB72D8">
      <w:pPr>
        <w:ind w:left="-5"/>
      </w:pPr>
      <w:r>
        <w:t>3.1.4</w:t>
      </w:r>
      <w:r w:rsidR="00E24CCB">
        <w:t>. Обеспечить Обучающемуся предусмотренные выбранной образовательной программой условия ее освоения</w:t>
      </w:r>
      <w:r w:rsidR="002E7EE1"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  <w:r w:rsidR="00E24CCB">
        <w:t xml:space="preserve">. </w:t>
      </w:r>
    </w:p>
    <w:p w:rsidR="008C6090" w:rsidRDefault="00DB72D8">
      <w:pPr>
        <w:ind w:left="-5"/>
      </w:pPr>
      <w:r>
        <w:t>3.1.5</w:t>
      </w:r>
      <w:r w:rsidR="00E24CCB">
        <w:t xml:space="preserve">. Сохранить место за Обучающимся в случае </w:t>
      </w:r>
      <w:r w:rsidR="002E7EE1">
        <w:t>пропуска за</w:t>
      </w:r>
      <w:r w:rsidR="00077832">
        <w:t xml:space="preserve">нятий по уважительным причинам </w:t>
      </w:r>
      <w:r w:rsidR="00696167">
        <w:t xml:space="preserve">- </w:t>
      </w:r>
      <w:r w:rsidR="002E7EE1">
        <w:t>болезнь, карантин, отпуск</w:t>
      </w:r>
      <w:r w:rsidR="008C6090">
        <w:t xml:space="preserve"> родителей и других случаев</w:t>
      </w:r>
      <w:r w:rsidR="00696167">
        <w:t xml:space="preserve"> (с учетом оплаты услуг, предусмотренных разделом </w:t>
      </w:r>
      <w:r w:rsidR="00696167">
        <w:rPr>
          <w:lang w:val="en-US"/>
        </w:rPr>
        <w:t>I</w:t>
      </w:r>
      <w:r w:rsidR="00696167">
        <w:t xml:space="preserve"> настоящего Договора).</w:t>
      </w:r>
      <w:r w:rsidR="00E24CCB">
        <w:t xml:space="preserve"> </w:t>
      </w:r>
    </w:p>
    <w:p w:rsidR="00DB72D8" w:rsidRDefault="00DB72D8">
      <w:pPr>
        <w:ind w:left="-5"/>
      </w:pPr>
      <w:r>
        <w:t>3.1.6. Принимать от Заказчика плату за образовательные услуги.</w:t>
      </w:r>
    </w:p>
    <w:p w:rsidR="0027416C" w:rsidRDefault="00DB72D8">
      <w:pPr>
        <w:ind w:left="-5"/>
      </w:pPr>
      <w:r>
        <w:t>3.1.7</w:t>
      </w:r>
      <w:r w:rsidR="00E24CCB"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C6090" w:rsidRDefault="00DB72D8">
      <w:pPr>
        <w:ind w:left="-5"/>
      </w:pPr>
      <w:r>
        <w:t>3.1.8</w:t>
      </w:r>
      <w:r w:rsidR="008C6090">
        <w:t>. Проводить для Заказчиков открытые занятия кружка в конце года.</w:t>
      </w:r>
    </w:p>
    <w:p w:rsidR="008C6090" w:rsidRDefault="00DB72D8">
      <w:pPr>
        <w:ind w:left="-5"/>
      </w:pPr>
      <w:r>
        <w:t>3.1.9</w:t>
      </w:r>
      <w:r w:rsidR="008C6090">
        <w:t>. Осуществлять контроль за каче</w:t>
      </w:r>
      <w:r>
        <w:t>ством и уровнем оказания</w:t>
      </w:r>
      <w:r w:rsidR="008C6090">
        <w:t xml:space="preserve"> образовательных услуг.</w:t>
      </w:r>
    </w:p>
    <w:p w:rsidR="0027416C" w:rsidRDefault="00E24CCB">
      <w:pPr>
        <w:ind w:left="-5"/>
      </w:pPr>
      <w:r>
        <w:lastRenderedPageBreak/>
        <w:t>3.2. Заказчик обязан</w:t>
      </w:r>
      <w:r w:rsidR="00DB72D8">
        <w:t xml:space="preserve"> с</w:t>
      </w:r>
      <w:r>
        <w:t xml:space="preserve">воевременно вносить плату </w:t>
      </w:r>
      <w:r w:rsidR="00DB72D8">
        <w:t>за предоставляемые Обучающемуся</w:t>
      </w:r>
      <w:r w:rsidR="009602F3">
        <w:t xml:space="preserve"> </w:t>
      </w:r>
      <w:r>
        <w:t xml:space="preserve"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AD6768" w:rsidRDefault="00AD6768">
      <w:pPr>
        <w:ind w:left="-5"/>
      </w:pPr>
      <w:r>
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AD6768" w:rsidRDefault="00AD6768">
      <w:pPr>
        <w:ind w:left="-5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AD6768" w:rsidRDefault="00AD6768">
      <w:pPr>
        <w:ind w:left="-5"/>
      </w:pPr>
      <w:r>
        <w:t>3.3.2. Извещать Исполнителя о причинах отсутствия на занятиях (в случае если не известил Заказчик).</w:t>
      </w:r>
    </w:p>
    <w:p w:rsidR="00856743" w:rsidRPr="00856743" w:rsidRDefault="00856743" w:rsidP="00856743">
      <w:pPr>
        <w:ind w:left="-5"/>
      </w:pPr>
      <w:r w:rsidRPr="00856743">
        <w:t>3.3.3.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требованиями.</w:t>
      </w:r>
    </w:p>
    <w:p w:rsidR="00856743" w:rsidRPr="00856743" w:rsidRDefault="00856743" w:rsidP="00856743">
      <w:pPr>
        <w:ind w:left="-5"/>
      </w:pPr>
      <w:r w:rsidRPr="00856743">
        <w:t>3.3.4. 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5007A5" w:rsidRDefault="005007A5">
      <w:pPr>
        <w:ind w:left="-5"/>
      </w:pPr>
    </w:p>
    <w:p w:rsidR="0027416C" w:rsidRDefault="00E24CCB">
      <w:pPr>
        <w:pStyle w:val="1"/>
        <w:ind w:left="387" w:right="4" w:hanging="387"/>
      </w:pPr>
      <w:r>
        <w:t xml:space="preserve">Стоимость услуг, сроки и порядок их оплаты </w:t>
      </w:r>
    </w:p>
    <w:p w:rsidR="0027416C" w:rsidRDefault="00E24CCB" w:rsidP="00870B3A">
      <w:pPr>
        <w:ind w:left="-5"/>
      </w:pPr>
      <w:r>
        <w:t xml:space="preserve">4.1. Полная стоимость платных образовательных услуг за весь период обучения Обучающегося </w:t>
      </w:r>
      <w:r w:rsidR="001D2201">
        <w:t>составляет</w:t>
      </w:r>
      <w:r w:rsidR="00631D9B">
        <w:t xml:space="preserve"> </w:t>
      </w:r>
      <w:r w:rsidR="00870B3A">
        <w:t>6840 (Шесть тысяч восемьсот сорок) рублей.</w:t>
      </w:r>
    </w:p>
    <w:p w:rsidR="0027416C" w:rsidRDefault="00C71050">
      <w:pPr>
        <w:ind w:left="-5"/>
      </w:pPr>
      <w:r>
        <w:t>Увеличение стоимости</w:t>
      </w:r>
      <w:r w:rsidR="009602F3">
        <w:t xml:space="preserve"> </w:t>
      </w:r>
      <w:r w:rsidR="00E24CCB">
        <w:t xml:space="preserve"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74817" w:rsidRPr="00674817" w:rsidRDefault="00E24CCB" w:rsidP="00674817">
      <w:pPr>
        <w:ind w:left="-5"/>
        <w:rPr>
          <w:szCs w:val="24"/>
        </w:rPr>
      </w:pPr>
      <w:r>
        <w:t xml:space="preserve">4.2. Оплата производится до </w:t>
      </w:r>
      <w:r w:rsidR="005007A5">
        <w:t>15</w:t>
      </w:r>
      <w:r>
        <w:t xml:space="preserve"> числа текущего месяца в сумме </w:t>
      </w:r>
      <w:r w:rsidR="004A3836">
        <w:t>760</w:t>
      </w:r>
      <w:r>
        <w:t xml:space="preserve"> рублей путем перечисления средс</w:t>
      </w:r>
      <w:r w:rsidR="000813EF">
        <w:t>тв безналичным расчетом</w:t>
      </w:r>
      <w:r w:rsidR="00363E66">
        <w:t xml:space="preserve"> </w:t>
      </w:r>
      <w:r w:rsidR="00674817" w:rsidRPr="00674817">
        <w:rPr>
          <w:szCs w:val="24"/>
        </w:rPr>
        <w:t xml:space="preserve">на основании </w:t>
      </w:r>
      <w:r w:rsidR="000813EF">
        <w:rPr>
          <w:szCs w:val="24"/>
        </w:rPr>
        <w:t xml:space="preserve">счета-квитанции через кредитные организации на расчетный счет </w:t>
      </w:r>
      <w:r w:rsidR="00674817" w:rsidRPr="00674817">
        <w:rPr>
          <w:szCs w:val="24"/>
        </w:rPr>
        <w:t>№</w:t>
      </w:r>
      <w:r w:rsidR="009E6D84">
        <w:rPr>
          <w:szCs w:val="24"/>
        </w:rPr>
        <w:t xml:space="preserve"> 03234643427010004600</w:t>
      </w:r>
      <w:r w:rsidR="00674817" w:rsidRPr="00674817">
        <w:rPr>
          <w:szCs w:val="24"/>
        </w:rPr>
        <w:t xml:space="preserve"> в отделение Липецк</w:t>
      </w:r>
      <w:r w:rsidR="00D260B4">
        <w:rPr>
          <w:szCs w:val="24"/>
        </w:rPr>
        <w:t xml:space="preserve"> Банка России</w:t>
      </w:r>
      <w:r w:rsidR="00C333D1">
        <w:rPr>
          <w:szCs w:val="24"/>
        </w:rPr>
        <w:t>/</w:t>
      </w:r>
      <w:r w:rsidR="009E6D84">
        <w:rPr>
          <w:szCs w:val="24"/>
        </w:rPr>
        <w:t xml:space="preserve">/УФК по Липецкой области </w:t>
      </w:r>
      <w:r w:rsidR="00674817" w:rsidRPr="00674817">
        <w:rPr>
          <w:szCs w:val="24"/>
        </w:rPr>
        <w:t>г. Липецк</w:t>
      </w:r>
      <w:r w:rsidR="009E6D84">
        <w:rPr>
          <w:szCs w:val="24"/>
        </w:rPr>
        <w:t xml:space="preserve"> </w:t>
      </w:r>
      <w:r w:rsidR="000813EF">
        <w:rPr>
          <w:szCs w:val="24"/>
        </w:rPr>
        <w:t>(Муниципальное бюджетное дошкольное образовательн</w:t>
      </w:r>
      <w:r w:rsidR="00500620">
        <w:rPr>
          <w:szCs w:val="24"/>
        </w:rPr>
        <w:t xml:space="preserve">ое учреждение № 103 г. Липецка, </w:t>
      </w:r>
      <w:r w:rsidR="00674817" w:rsidRPr="00674817">
        <w:rPr>
          <w:szCs w:val="24"/>
        </w:rPr>
        <w:t xml:space="preserve">номер </w:t>
      </w:r>
      <w:r w:rsidR="000813EF">
        <w:rPr>
          <w:szCs w:val="24"/>
        </w:rPr>
        <w:t xml:space="preserve">лицевого </w:t>
      </w:r>
      <w:r w:rsidR="00674817" w:rsidRPr="00674817">
        <w:rPr>
          <w:szCs w:val="24"/>
        </w:rPr>
        <w:t>счета 20619003180</w:t>
      </w:r>
      <w:r w:rsidR="000813EF">
        <w:rPr>
          <w:szCs w:val="24"/>
        </w:rPr>
        <w:t>)</w:t>
      </w:r>
      <w:r w:rsidR="00674817" w:rsidRPr="00674817">
        <w:rPr>
          <w:szCs w:val="24"/>
        </w:rPr>
        <w:t xml:space="preserve">. </w:t>
      </w:r>
      <w:r w:rsidR="00363E66" w:rsidRPr="00674817">
        <w:rPr>
          <w:szCs w:val="24"/>
        </w:rPr>
        <w:t xml:space="preserve"> </w:t>
      </w:r>
    </w:p>
    <w:p w:rsidR="00674817" w:rsidRDefault="00674817" w:rsidP="00674817">
      <w:pPr>
        <w:ind w:left="-5"/>
      </w:pPr>
    </w:p>
    <w:p w:rsidR="0027416C" w:rsidRPr="00674817" w:rsidRDefault="00674817" w:rsidP="00674817">
      <w:pPr>
        <w:ind w:left="-5"/>
        <w:jc w:val="center"/>
        <w:rPr>
          <w:b/>
        </w:rPr>
      </w:pPr>
      <w:r>
        <w:rPr>
          <w:b/>
          <w:lang w:val="en-US"/>
        </w:rPr>
        <w:t>V</w:t>
      </w:r>
      <w:r w:rsidRPr="00674817">
        <w:rPr>
          <w:b/>
        </w:rPr>
        <w:t xml:space="preserve">. </w:t>
      </w:r>
      <w:r w:rsidR="0010451F">
        <w:rPr>
          <w:b/>
        </w:rPr>
        <w:t>Основания</w:t>
      </w:r>
      <w:r w:rsidR="00E24CCB" w:rsidRPr="00674817">
        <w:rPr>
          <w:b/>
        </w:rPr>
        <w:t xml:space="preserve"> изменения и расторжения договора</w:t>
      </w:r>
    </w:p>
    <w:p w:rsidR="0027416C" w:rsidRDefault="00E24CCB">
      <w:pPr>
        <w:ind w:left="-5"/>
      </w:pPr>
      <w: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7416C" w:rsidRDefault="00E24CCB">
      <w:pPr>
        <w:ind w:left="-5"/>
      </w:pPr>
      <w:r>
        <w:t xml:space="preserve">5.2. Настоящий Договор может быть расторгнут по соглашению Сторон. </w:t>
      </w:r>
    </w:p>
    <w:p w:rsidR="00153E93" w:rsidRDefault="00E24CCB" w:rsidP="00363E66">
      <w:pPr>
        <w:ind w:left="-5"/>
      </w:pPr>
      <w: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10451F" w:rsidRDefault="0010451F" w:rsidP="00363E66">
      <w:pPr>
        <w:ind w:left="-5"/>
      </w:pPr>
      <w:r>
        <w:t>- ус</w:t>
      </w:r>
      <w:r w:rsidR="008E6CAF">
        <w:t>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81222" w:rsidRDefault="00C22B1A" w:rsidP="00363E66">
      <w:pPr>
        <w:ind w:left="-5"/>
      </w:pPr>
      <w:r>
        <w:t xml:space="preserve">- </w:t>
      </w:r>
      <w:r w:rsidR="00E24CCB">
        <w:t xml:space="preserve">просрочки оплаты стоимости платных образовательных услуг; </w:t>
      </w:r>
    </w:p>
    <w:p w:rsidR="00081222" w:rsidRDefault="00C22B1A" w:rsidP="00363E66">
      <w:pPr>
        <w:ind w:left="-5"/>
      </w:pPr>
      <w:r>
        <w:t xml:space="preserve">- </w:t>
      </w:r>
      <w:r w:rsidR="00E24CCB">
        <w:t>невоз</w:t>
      </w:r>
      <w:r w:rsidR="00363E66">
        <w:t xml:space="preserve">можности надлежащего исполнения обязательства по </w:t>
      </w:r>
      <w:r w:rsidR="00081222">
        <w:t xml:space="preserve">оказанию </w:t>
      </w:r>
      <w:r w:rsidR="00E24CCB">
        <w:t xml:space="preserve">платных образовательных услуг вследствие действий (бездействия) Обучающегося; </w:t>
      </w:r>
    </w:p>
    <w:p w:rsidR="0027416C" w:rsidRDefault="00C22B1A" w:rsidP="00363E66">
      <w:pPr>
        <w:ind w:left="-5"/>
      </w:pPr>
      <w:r>
        <w:t xml:space="preserve">- </w:t>
      </w:r>
      <w:r w:rsidR="00E24CCB">
        <w:t xml:space="preserve">в иных случаях, предусмотренных законодательством Российской Федерации. </w:t>
      </w:r>
    </w:p>
    <w:p w:rsidR="008E6CAF" w:rsidRDefault="00B60FDF" w:rsidP="008E6CAF">
      <w:pPr>
        <w:ind w:left="-5"/>
      </w:pPr>
      <w:r>
        <w:t xml:space="preserve">5.4. </w:t>
      </w:r>
      <w:r w:rsidR="008E6CAF">
        <w:t xml:space="preserve">Настоящий Договор расторгается досрочно: </w:t>
      </w:r>
    </w:p>
    <w:p w:rsidR="008E6CAF" w:rsidRDefault="008E6CAF" w:rsidP="008E6CAF">
      <w:pPr>
        <w:ind w:left="-5"/>
      </w:pPr>
      <w: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>
        <w:lastRenderedPageBreak/>
        <w:t xml:space="preserve">образовательной программы в другую организацию, осуществляющую образовательную деятельность; </w:t>
      </w:r>
    </w:p>
    <w:p w:rsidR="008E6CAF" w:rsidRDefault="008E6CAF" w:rsidP="008E6CAF">
      <w:pPr>
        <w:ind w:left="-5"/>
      </w:pPr>
      <w:r>
        <w:t>по инициативе Исполнителя в случае применения к Обучаю</w:t>
      </w:r>
      <w:r w:rsidR="00B60FDF">
        <w:t>щему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E6CAF" w:rsidRDefault="008E6CAF" w:rsidP="008E6CAF">
      <w:pPr>
        <w:ind w:left="-5"/>
      </w:pPr>
      <w:r>
        <w:t>по обстоятельствам, не зависящим от воли</w:t>
      </w:r>
      <w:r w:rsidR="00B60FDF">
        <w:t xml:space="preserve"> Обучающегося или</w:t>
      </w:r>
      <w:r>
        <w:t xml:space="preserve">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8E6CAF" w:rsidRDefault="00B60FDF" w:rsidP="008E6CAF">
      <w:pPr>
        <w:ind w:left="-5"/>
      </w:pPr>
      <w:r>
        <w:t>5.5</w:t>
      </w:r>
      <w:r w:rsidR="008E6CAF">
        <w:t xml:space="preserve">. Исполнитель вправе отказаться от исполнения обязательств по Договору при условии полного возмещения Заказчику убытков. </w:t>
      </w:r>
    </w:p>
    <w:p w:rsidR="0027416C" w:rsidRDefault="00C71050">
      <w:pPr>
        <w:ind w:left="-5"/>
      </w:pPr>
      <w:r>
        <w:t>5.6</w:t>
      </w:r>
      <w:r w:rsidR="00363E66">
        <w:t xml:space="preserve">. Заказчик </w:t>
      </w:r>
      <w:r w:rsidR="00E24CCB">
        <w:t xml:space="preserve"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363E66" w:rsidRDefault="00363E66">
      <w:pPr>
        <w:ind w:left="-5"/>
      </w:pPr>
    </w:p>
    <w:p w:rsidR="0027416C" w:rsidRDefault="00B35309" w:rsidP="00B35309">
      <w:pPr>
        <w:pStyle w:val="1"/>
        <w:numPr>
          <w:ilvl w:val="0"/>
          <w:numId w:val="0"/>
        </w:numPr>
        <w:ind w:right="11"/>
      </w:pPr>
      <w:r>
        <w:rPr>
          <w:lang w:val="en-US"/>
        </w:rPr>
        <w:t>VI</w:t>
      </w:r>
      <w:r w:rsidRPr="00B35309">
        <w:t xml:space="preserve">. </w:t>
      </w:r>
      <w:r w:rsidR="00E24CCB">
        <w:t xml:space="preserve">Ответственность Исполнителя, Заказчика и Обучающегося </w:t>
      </w:r>
    </w:p>
    <w:p w:rsidR="0027416C" w:rsidRDefault="00E24CCB">
      <w:pPr>
        <w:ind w:left="-5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1D2201" w:rsidRPr="001D2201" w:rsidRDefault="001D2201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35309">
        <w:rPr>
          <w:color w:val="auto"/>
          <w:szCs w:val="24"/>
        </w:rPr>
        <w:t>.2. П</w:t>
      </w:r>
      <w:r w:rsidRPr="001D2201">
        <w:rPr>
          <w:color w:val="auto"/>
          <w:szCs w:val="24"/>
        </w:rPr>
        <w:t>р</w:t>
      </w:r>
      <w:r w:rsidR="00B35309">
        <w:rPr>
          <w:color w:val="auto"/>
          <w:szCs w:val="24"/>
        </w:rPr>
        <w:t>и обнаружении недостатка</w:t>
      </w:r>
      <w:r w:rsidRPr="001D2201">
        <w:rPr>
          <w:color w:val="auto"/>
          <w:szCs w:val="24"/>
        </w:rPr>
        <w:t xml:space="preserve"> образовательной услуги, в том числе оказания ее не в полном объеме, предусмотренном образовательными программами (</w:t>
      </w:r>
      <w:r w:rsidRPr="001D2201">
        <w:rPr>
          <w:i/>
          <w:color w:val="auto"/>
          <w:szCs w:val="24"/>
        </w:rPr>
        <w:t>частью образовательной программы</w:t>
      </w:r>
      <w:r w:rsidRPr="001D2201">
        <w:rPr>
          <w:color w:val="auto"/>
          <w:szCs w:val="24"/>
        </w:rPr>
        <w:t xml:space="preserve">), </w:t>
      </w:r>
      <w:r w:rsidR="00B35309">
        <w:rPr>
          <w:color w:val="auto"/>
          <w:szCs w:val="24"/>
        </w:rPr>
        <w:t xml:space="preserve">Заказчик </w:t>
      </w:r>
      <w:r w:rsidRPr="001D2201">
        <w:rPr>
          <w:color w:val="auto"/>
          <w:szCs w:val="24"/>
        </w:rPr>
        <w:t>вправе по своему выбору потребовать:</w:t>
      </w:r>
    </w:p>
    <w:p w:rsidR="001D2201" w:rsidRPr="001D2201" w:rsidRDefault="001D2201" w:rsidP="001D2201">
      <w:pPr>
        <w:widowControl w:val="0"/>
        <w:autoSpaceDE w:val="0"/>
        <w:autoSpaceDN w:val="0"/>
        <w:adjustRightInd w:val="0"/>
        <w:spacing w:after="0" w:line="240" w:lineRule="auto"/>
        <w:ind w:left="-624" w:right="-57" w:firstLine="54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B35309">
        <w:rPr>
          <w:color w:val="auto"/>
          <w:szCs w:val="24"/>
        </w:rPr>
        <w:t>6.2.1.  Б</w:t>
      </w:r>
      <w:r w:rsidRPr="001D2201">
        <w:rPr>
          <w:color w:val="auto"/>
          <w:szCs w:val="24"/>
        </w:rPr>
        <w:t xml:space="preserve">езвозмездного </w:t>
      </w:r>
      <w:r w:rsidR="0010451F">
        <w:rPr>
          <w:color w:val="auto"/>
          <w:szCs w:val="24"/>
        </w:rPr>
        <w:t>оказания</w:t>
      </w:r>
      <w:r w:rsidR="003D26C9">
        <w:rPr>
          <w:color w:val="auto"/>
          <w:szCs w:val="24"/>
        </w:rPr>
        <w:t xml:space="preserve"> </w:t>
      </w:r>
      <w:r w:rsidR="00B35309">
        <w:rPr>
          <w:color w:val="auto"/>
          <w:szCs w:val="24"/>
        </w:rPr>
        <w:t>образовательной услуги.</w:t>
      </w:r>
    </w:p>
    <w:p w:rsidR="001D2201" w:rsidRPr="001D2201" w:rsidRDefault="001D2201" w:rsidP="001D2201">
      <w:pPr>
        <w:widowControl w:val="0"/>
        <w:autoSpaceDE w:val="0"/>
        <w:autoSpaceDN w:val="0"/>
        <w:adjustRightInd w:val="0"/>
        <w:spacing w:after="0" w:line="240" w:lineRule="auto"/>
        <w:ind w:left="-624" w:right="-57" w:firstLine="54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B35309">
        <w:rPr>
          <w:color w:val="auto"/>
          <w:szCs w:val="24"/>
        </w:rPr>
        <w:t>6.2.2.  С</w:t>
      </w:r>
      <w:r w:rsidRPr="001D2201">
        <w:rPr>
          <w:color w:val="auto"/>
          <w:szCs w:val="24"/>
        </w:rPr>
        <w:t>оразмерного уменьше</w:t>
      </w:r>
      <w:r w:rsidR="00B35309">
        <w:rPr>
          <w:color w:val="auto"/>
          <w:szCs w:val="24"/>
        </w:rPr>
        <w:t>ния стоимости, оказанной образовательной услуги.</w:t>
      </w:r>
    </w:p>
    <w:p w:rsidR="001D2201" w:rsidRPr="001D2201" w:rsidRDefault="00B35309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 xml:space="preserve">6.2.3. </w:t>
      </w:r>
      <w:r w:rsidR="001D2201" w:rsidRPr="001D220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</w:t>
      </w:r>
      <w:r w:rsidR="001D2201" w:rsidRPr="001D2201">
        <w:rPr>
          <w:color w:val="auto"/>
          <w:szCs w:val="24"/>
        </w:rPr>
        <w:t>озмещения понесенных им расходов по устранению недост</w:t>
      </w:r>
      <w:r>
        <w:rPr>
          <w:color w:val="auto"/>
          <w:szCs w:val="24"/>
        </w:rPr>
        <w:t>атков оказанной</w:t>
      </w:r>
      <w:r w:rsidR="001D2201" w:rsidRPr="001D2201">
        <w:rPr>
          <w:color w:val="auto"/>
          <w:szCs w:val="24"/>
        </w:rPr>
        <w:t xml:space="preserve"> образовательной услуги своими силами или третьими лицами.</w:t>
      </w:r>
    </w:p>
    <w:p w:rsidR="001D2201" w:rsidRPr="001D2201" w:rsidRDefault="001D2201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Pr="001D2201">
        <w:rPr>
          <w:color w:val="auto"/>
          <w:szCs w:val="24"/>
        </w:rPr>
        <w:t>.3.  Заказчик вправе отк</w:t>
      </w:r>
      <w:r w:rsidR="00B33744">
        <w:rPr>
          <w:color w:val="auto"/>
          <w:szCs w:val="24"/>
        </w:rPr>
        <w:t>азаться от исполнения</w:t>
      </w:r>
      <w:r w:rsidRPr="001D2201">
        <w:rPr>
          <w:color w:val="auto"/>
          <w:szCs w:val="24"/>
        </w:rPr>
        <w:t xml:space="preserve"> Договора и потребовать полного возмещения убытков, если в течении 1</w:t>
      </w:r>
      <w:r w:rsidRPr="001D2201">
        <w:rPr>
          <w:i/>
          <w:color w:val="auto"/>
          <w:szCs w:val="24"/>
        </w:rPr>
        <w:t xml:space="preserve"> месяца</w:t>
      </w:r>
      <w:r w:rsidR="0010451F">
        <w:rPr>
          <w:color w:val="auto"/>
          <w:szCs w:val="24"/>
        </w:rPr>
        <w:t xml:space="preserve"> недостатки</w:t>
      </w:r>
      <w:r w:rsidR="003D26C9">
        <w:rPr>
          <w:color w:val="auto"/>
          <w:szCs w:val="24"/>
        </w:rPr>
        <w:t xml:space="preserve"> </w:t>
      </w:r>
      <w:r w:rsidRPr="001D2201">
        <w:rPr>
          <w:color w:val="auto"/>
          <w:szCs w:val="24"/>
        </w:rPr>
        <w:t xml:space="preserve">образовательной услуги не устранены Исполнителем. Заказчик </w:t>
      </w:r>
      <w:r w:rsidR="00B33744">
        <w:rPr>
          <w:color w:val="auto"/>
          <w:szCs w:val="24"/>
        </w:rPr>
        <w:t xml:space="preserve">также </w:t>
      </w:r>
      <w:r w:rsidRPr="001D2201">
        <w:rPr>
          <w:color w:val="auto"/>
          <w:szCs w:val="24"/>
        </w:rPr>
        <w:t>вправе отк</w:t>
      </w:r>
      <w:r w:rsidR="00B33744">
        <w:rPr>
          <w:color w:val="auto"/>
          <w:szCs w:val="24"/>
        </w:rPr>
        <w:t>азаться от исполнения</w:t>
      </w:r>
      <w:r w:rsidRPr="001D2201">
        <w:rPr>
          <w:color w:val="auto"/>
          <w:szCs w:val="24"/>
        </w:rPr>
        <w:t xml:space="preserve"> Договора, если им обнаружен существен</w:t>
      </w:r>
      <w:r w:rsidR="00B33744">
        <w:rPr>
          <w:color w:val="auto"/>
          <w:szCs w:val="24"/>
        </w:rPr>
        <w:t>ный недостаток оказанной образовательной услуги</w:t>
      </w:r>
      <w:r w:rsidRPr="001D2201">
        <w:rPr>
          <w:color w:val="auto"/>
          <w:szCs w:val="24"/>
        </w:rPr>
        <w:t xml:space="preserve"> или иные существенные о</w:t>
      </w:r>
      <w:r w:rsidR="00B33744">
        <w:rPr>
          <w:color w:val="auto"/>
          <w:szCs w:val="24"/>
        </w:rPr>
        <w:t>тступления от условий</w:t>
      </w:r>
      <w:r w:rsidRPr="001D2201">
        <w:rPr>
          <w:color w:val="auto"/>
          <w:szCs w:val="24"/>
        </w:rPr>
        <w:t xml:space="preserve"> Договора.</w:t>
      </w:r>
    </w:p>
    <w:p w:rsidR="001D2201" w:rsidRPr="001D2201" w:rsidRDefault="001D2201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33744">
        <w:rPr>
          <w:color w:val="auto"/>
          <w:szCs w:val="24"/>
        </w:rPr>
        <w:t>.4. Е</w:t>
      </w:r>
      <w:r w:rsidRPr="001D2201">
        <w:rPr>
          <w:color w:val="auto"/>
          <w:szCs w:val="24"/>
        </w:rPr>
        <w:t>сли Испо</w:t>
      </w:r>
      <w:r w:rsidR="00B33744">
        <w:rPr>
          <w:color w:val="auto"/>
          <w:szCs w:val="24"/>
        </w:rPr>
        <w:t>лнитель нарушил сроки оказания</w:t>
      </w:r>
      <w:r w:rsidR="003D26C9">
        <w:rPr>
          <w:color w:val="auto"/>
          <w:szCs w:val="24"/>
        </w:rPr>
        <w:t xml:space="preserve"> </w:t>
      </w:r>
      <w:r w:rsidRPr="001D2201">
        <w:rPr>
          <w:color w:val="auto"/>
          <w:szCs w:val="24"/>
        </w:rPr>
        <w:t>образовательной услуги (</w:t>
      </w:r>
      <w:r w:rsidRPr="001D2201">
        <w:rPr>
          <w:i/>
          <w:color w:val="auto"/>
          <w:szCs w:val="24"/>
        </w:rPr>
        <w:t xml:space="preserve">сроки начала и </w:t>
      </w:r>
      <w:r w:rsidR="0010451F">
        <w:rPr>
          <w:i/>
          <w:color w:val="auto"/>
          <w:szCs w:val="24"/>
        </w:rPr>
        <w:t xml:space="preserve">(или) окончания оказания </w:t>
      </w:r>
      <w:r w:rsidRPr="001D2201">
        <w:rPr>
          <w:i/>
          <w:color w:val="auto"/>
          <w:szCs w:val="24"/>
        </w:rPr>
        <w:t>образовательной услуги и (или) пром</w:t>
      </w:r>
      <w:r w:rsidR="00B33744">
        <w:rPr>
          <w:i/>
          <w:color w:val="auto"/>
          <w:szCs w:val="24"/>
        </w:rPr>
        <w:t>ежуточные сроки оказания</w:t>
      </w:r>
      <w:r w:rsidRPr="001D2201">
        <w:rPr>
          <w:i/>
          <w:color w:val="auto"/>
          <w:szCs w:val="24"/>
        </w:rPr>
        <w:t xml:space="preserve"> образовательной услуги</w:t>
      </w:r>
      <w:r w:rsidRPr="001D2201">
        <w:rPr>
          <w:color w:val="auto"/>
          <w:szCs w:val="24"/>
        </w:rPr>
        <w:t>) либ</w:t>
      </w:r>
      <w:r w:rsidR="0010451F">
        <w:rPr>
          <w:color w:val="auto"/>
          <w:szCs w:val="24"/>
        </w:rPr>
        <w:t>о если во время оказания</w:t>
      </w:r>
      <w:r w:rsidRPr="001D2201">
        <w:rPr>
          <w:color w:val="auto"/>
          <w:szCs w:val="24"/>
        </w:rPr>
        <w:t xml:space="preserve"> образовательной услуги стало очевидным, что она не будет осуществлена в срок,</w:t>
      </w:r>
      <w:r w:rsidR="00B33744">
        <w:rPr>
          <w:color w:val="auto"/>
          <w:szCs w:val="24"/>
        </w:rPr>
        <w:t xml:space="preserve"> Заказчик вправе</w:t>
      </w:r>
      <w:r w:rsidRPr="001D2201">
        <w:rPr>
          <w:color w:val="auto"/>
          <w:szCs w:val="24"/>
        </w:rPr>
        <w:t xml:space="preserve"> по своему выбору:</w:t>
      </w:r>
    </w:p>
    <w:p w:rsidR="001D2201" w:rsidRPr="001D2201" w:rsidRDefault="00B33744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6.4.1. Н</w:t>
      </w:r>
      <w:r w:rsidR="001D2201" w:rsidRPr="001D2201">
        <w:rPr>
          <w:color w:val="auto"/>
          <w:szCs w:val="24"/>
        </w:rPr>
        <w:t>азначить Исполнителю новый срок, в течение которого Исполнитель долж</w:t>
      </w:r>
      <w:r>
        <w:rPr>
          <w:color w:val="auto"/>
          <w:szCs w:val="24"/>
        </w:rPr>
        <w:t>ен приступить к оказанию</w:t>
      </w:r>
      <w:r w:rsidR="001D2201" w:rsidRPr="001D2201">
        <w:rPr>
          <w:color w:val="auto"/>
          <w:szCs w:val="24"/>
        </w:rPr>
        <w:t xml:space="preserve"> образовательной услуги и </w:t>
      </w:r>
      <w:r w:rsidR="0010451F">
        <w:rPr>
          <w:color w:val="auto"/>
          <w:szCs w:val="24"/>
        </w:rPr>
        <w:t>(или) закончить оказание</w:t>
      </w:r>
      <w:r w:rsidR="003D26C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образовательной услуги.</w:t>
      </w:r>
    </w:p>
    <w:p w:rsidR="001D2201" w:rsidRPr="001D2201" w:rsidRDefault="00B33744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6.4.2. П</w:t>
      </w:r>
      <w:r w:rsidR="0010451F">
        <w:rPr>
          <w:color w:val="auto"/>
          <w:szCs w:val="24"/>
        </w:rPr>
        <w:t xml:space="preserve">оручить оказать </w:t>
      </w:r>
      <w:r w:rsidR="001D2201" w:rsidRPr="001D2201">
        <w:rPr>
          <w:color w:val="auto"/>
          <w:szCs w:val="24"/>
        </w:rPr>
        <w:t>образовательную усл</w:t>
      </w:r>
      <w:r>
        <w:rPr>
          <w:color w:val="auto"/>
          <w:szCs w:val="24"/>
        </w:rPr>
        <w:t>угу третьим лицам за разумную</w:t>
      </w:r>
      <w:r w:rsidR="001D2201" w:rsidRPr="001D2201">
        <w:rPr>
          <w:color w:val="auto"/>
          <w:szCs w:val="24"/>
        </w:rPr>
        <w:t xml:space="preserve"> цену и потребовать от Исполнителя</w:t>
      </w:r>
      <w:r>
        <w:rPr>
          <w:color w:val="auto"/>
          <w:szCs w:val="24"/>
        </w:rPr>
        <w:t xml:space="preserve"> возмещения понесенных расходов.</w:t>
      </w:r>
    </w:p>
    <w:p w:rsidR="001D2201" w:rsidRPr="001D2201" w:rsidRDefault="00B33744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6.4.3.</w:t>
      </w:r>
      <w:r w:rsidR="001D2201" w:rsidRPr="001D220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</w:t>
      </w:r>
      <w:r w:rsidR="001D2201" w:rsidRPr="001D2201">
        <w:rPr>
          <w:color w:val="auto"/>
          <w:szCs w:val="24"/>
        </w:rPr>
        <w:t>отребов</w:t>
      </w:r>
      <w:r>
        <w:rPr>
          <w:color w:val="auto"/>
          <w:szCs w:val="24"/>
        </w:rPr>
        <w:t>ать уменьшения стоимости</w:t>
      </w:r>
      <w:r w:rsidR="003D26C9">
        <w:rPr>
          <w:color w:val="auto"/>
          <w:szCs w:val="24"/>
        </w:rPr>
        <w:t xml:space="preserve"> </w:t>
      </w:r>
      <w:r w:rsidR="001D2201" w:rsidRPr="001D2201">
        <w:rPr>
          <w:color w:val="auto"/>
          <w:szCs w:val="24"/>
        </w:rPr>
        <w:t>образовательной услуги</w:t>
      </w:r>
      <w:r>
        <w:rPr>
          <w:color w:val="auto"/>
          <w:szCs w:val="24"/>
        </w:rPr>
        <w:t>.</w:t>
      </w:r>
    </w:p>
    <w:p w:rsidR="001D2201" w:rsidRPr="001D2201" w:rsidRDefault="00B33744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 xml:space="preserve">6.4.4. </w:t>
      </w:r>
      <w:r w:rsidR="001D2201" w:rsidRPr="001D220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Расторгнуть</w:t>
      </w:r>
      <w:r w:rsidR="001D2201" w:rsidRPr="001D2201">
        <w:rPr>
          <w:color w:val="auto"/>
          <w:szCs w:val="24"/>
        </w:rPr>
        <w:t xml:space="preserve"> Договор.</w:t>
      </w:r>
    </w:p>
    <w:p w:rsidR="001D2201" w:rsidRPr="001D2201" w:rsidRDefault="001D2201" w:rsidP="001D2201">
      <w:pPr>
        <w:widowControl w:val="0"/>
        <w:autoSpaceDE w:val="0"/>
        <w:autoSpaceDN w:val="0"/>
        <w:adjustRightInd w:val="0"/>
        <w:spacing w:after="0" w:line="240" w:lineRule="auto"/>
        <w:ind w:left="0" w:right="-57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33744">
        <w:rPr>
          <w:color w:val="auto"/>
          <w:szCs w:val="24"/>
        </w:rPr>
        <w:t>.5</w:t>
      </w:r>
      <w:r w:rsidRPr="001D2201">
        <w:rPr>
          <w:color w:val="auto"/>
          <w:szCs w:val="24"/>
        </w:rPr>
        <w:t xml:space="preserve">. Заказчик вправе потребовать полного возмещения убытков, причиненных ему в связи с нарушением сроков начала и </w:t>
      </w:r>
      <w:r w:rsidR="00B33744">
        <w:rPr>
          <w:color w:val="auto"/>
          <w:szCs w:val="24"/>
        </w:rPr>
        <w:t>(или) окончания оказания</w:t>
      </w:r>
      <w:r w:rsidRPr="001D2201">
        <w:rPr>
          <w:color w:val="auto"/>
          <w:szCs w:val="24"/>
        </w:rPr>
        <w:t xml:space="preserve"> образовательной услуги, а такж</w:t>
      </w:r>
      <w:r w:rsidR="00B33744">
        <w:rPr>
          <w:color w:val="auto"/>
          <w:szCs w:val="24"/>
        </w:rPr>
        <w:t>е в связи с недостатками</w:t>
      </w:r>
      <w:r w:rsidR="003D26C9">
        <w:rPr>
          <w:color w:val="auto"/>
          <w:szCs w:val="24"/>
        </w:rPr>
        <w:t xml:space="preserve"> </w:t>
      </w:r>
      <w:r w:rsidRPr="001D2201">
        <w:rPr>
          <w:color w:val="auto"/>
          <w:szCs w:val="24"/>
        </w:rPr>
        <w:t>образовательной услуги.</w:t>
      </w:r>
    </w:p>
    <w:p w:rsidR="001D2201" w:rsidRPr="001D2201" w:rsidRDefault="001D2201" w:rsidP="001D2201">
      <w:pPr>
        <w:autoSpaceDE w:val="0"/>
        <w:autoSpaceDN w:val="0"/>
        <w:adjustRightInd w:val="0"/>
        <w:spacing w:after="0" w:line="240" w:lineRule="auto"/>
        <w:ind w:left="-567" w:firstLine="567"/>
        <w:rPr>
          <w:b/>
          <w:bCs/>
          <w:color w:val="auto"/>
          <w:szCs w:val="24"/>
        </w:rPr>
      </w:pPr>
    </w:p>
    <w:p w:rsidR="0027416C" w:rsidRDefault="00B33744" w:rsidP="00B33744">
      <w:pPr>
        <w:pStyle w:val="1"/>
        <w:numPr>
          <w:ilvl w:val="0"/>
          <w:numId w:val="0"/>
        </w:numPr>
        <w:ind w:right="6"/>
      </w:pPr>
      <w:r>
        <w:rPr>
          <w:lang w:val="en-US"/>
        </w:rPr>
        <w:lastRenderedPageBreak/>
        <w:t>VII</w:t>
      </w:r>
      <w:r w:rsidRPr="00B33744">
        <w:t xml:space="preserve">. </w:t>
      </w:r>
      <w:r w:rsidR="00E24CCB">
        <w:t xml:space="preserve">Срок действия Договора </w:t>
      </w:r>
    </w:p>
    <w:p w:rsidR="0070710A" w:rsidRPr="00C34BA2" w:rsidRDefault="00E24CCB" w:rsidP="0070710A">
      <w:pPr>
        <w:ind w:left="-5"/>
        <w:rPr>
          <w:color w:val="948A54"/>
        </w:rPr>
      </w:pPr>
      <w:r>
        <w:t>7.1</w:t>
      </w:r>
      <w:r w:rsidR="0070710A">
        <w:t>.</w:t>
      </w:r>
      <w:r>
        <w:t xml:space="preserve"> </w:t>
      </w:r>
      <w:r w:rsidR="00C34BA2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24CCB" w:rsidRDefault="00E24CCB">
      <w:pPr>
        <w:ind w:left="-5"/>
      </w:pPr>
    </w:p>
    <w:p w:rsidR="0027416C" w:rsidRDefault="00B33744" w:rsidP="00B33744">
      <w:pPr>
        <w:pStyle w:val="1"/>
        <w:numPr>
          <w:ilvl w:val="0"/>
          <w:numId w:val="0"/>
        </w:numPr>
        <w:ind w:right="6"/>
      </w:pPr>
      <w:r>
        <w:rPr>
          <w:lang w:val="en-US"/>
        </w:rPr>
        <w:t>VIII</w:t>
      </w:r>
      <w:r w:rsidRPr="00C34BA2">
        <w:t xml:space="preserve">. </w:t>
      </w:r>
      <w:r w:rsidR="00E24CCB">
        <w:t xml:space="preserve">Заключительные положения </w:t>
      </w:r>
    </w:p>
    <w:p w:rsidR="0027416C" w:rsidRDefault="00E24CCB">
      <w:pPr>
        <w:ind w:left="-5"/>
      </w:pPr>
      <w: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C34BA2">
        <w:t xml:space="preserve">информационно-телекоммуникационной </w:t>
      </w:r>
      <w:r>
        <w:t xml:space="preserve">сети "Интернет" на дату заключения настоящего Договора. </w:t>
      </w:r>
    </w:p>
    <w:p w:rsidR="0018099D" w:rsidRDefault="0018099D">
      <w:pPr>
        <w:ind w:left="-5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 w:rsidR="0010451F">
        <w:t>.</w:t>
      </w:r>
    </w:p>
    <w:p w:rsidR="0027416C" w:rsidRDefault="00E24CCB" w:rsidP="00177C67">
      <w:pPr>
        <w:spacing w:after="14" w:line="272" w:lineRule="auto"/>
        <w:ind w:left="-5"/>
      </w:pPr>
      <w:r>
        <w:t>8.</w:t>
      </w:r>
      <w:r w:rsidR="0018099D">
        <w:t>3</w:t>
      </w:r>
      <w:r>
        <w:t xml:space="preserve"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r>
        <w:tab/>
        <w:t xml:space="preserve">производиться только в письменной форме и подписываться уполномоченными представителями Сторон. </w:t>
      </w:r>
    </w:p>
    <w:p w:rsidR="0027416C" w:rsidRDefault="0018099D">
      <w:pPr>
        <w:ind w:left="-5"/>
      </w:pPr>
      <w:r>
        <w:t>8.4</w:t>
      </w:r>
      <w:r w:rsidR="00E24CCB">
        <w:t xml:space="preserve">. Изменения Договора оформляются дополнительными соглашениями к Договору. </w:t>
      </w:r>
    </w:p>
    <w:p w:rsidR="001D2201" w:rsidRDefault="001D2201">
      <w:pPr>
        <w:ind w:left="-5"/>
      </w:pPr>
      <w:bookmarkStart w:id="0" w:name="_GoBack"/>
      <w:bookmarkEnd w:id="0"/>
    </w:p>
    <w:p w:rsidR="0027416C" w:rsidRDefault="00B33744" w:rsidP="00B33744">
      <w:pPr>
        <w:pStyle w:val="1"/>
        <w:numPr>
          <w:ilvl w:val="0"/>
          <w:numId w:val="0"/>
        </w:numPr>
      </w:pPr>
      <w:r>
        <w:rPr>
          <w:lang w:val="en-US"/>
        </w:rPr>
        <w:t>IX</w:t>
      </w:r>
      <w:r w:rsidRPr="00B33744">
        <w:t xml:space="preserve">. </w:t>
      </w:r>
      <w:r w:rsidR="00E24CCB">
        <w:t xml:space="preserve">Адреса и реквизиты сторон </w:t>
      </w:r>
    </w:p>
    <w:tbl>
      <w:tblPr>
        <w:tblStyle w:val="a5"/>
        <w:tblW w:w="11330" w:type="dxa"/>
        <w:tblInd w:w="5" w:type="dxa"/>
        <w:tblLook w:val="04A0" w:firstRow="1" w:lastRow="0" w:firstColumn="1" w:lastColumn="0" w:noHBand="0" w:noVBand="1"/>
      </w:tblPr>
      <w:tblGrid>
        <w:gridCol w:w="6658"/>
        <w:gridCol w:w="4672"/>
      </w:tblGrid>
      <w:tr w:rsidR="00E936A7" w:rsidRPr="003A7F02" w:rsidTr="00C333D1">
        <w:trPr>
          <w:trHeight w:val="5601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C333D1" w:rsidRDefault="00C333D1" w:rsidP="005673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</w:t>
            </w:r>
          </w:p>
          <w:p w:rsidR="00E936A7" w:rsidRPr="00E936A7" w:rsidRDefault="00C333D1" w:rsidP="00C333D1">
            <w:pPr>
              <w:ind w:right="-2093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</w:t>
            </w:r>
            <w:r>
              <w:rPr>
                <w:szCs w:val="24"/>
              </w:rPr>
              <w:t>Исполнитель                                   Заказчик</w:t>
            </w:r>
          </w:p>
          <w:p w:rsidR="00C333D1" w:rsidRDefault="00E936A7" w:rsidP="005673DC">
            <w:pPr>
              <w:pStyle w:val="a3"/>
              <w:rPr>
                <w:sz w:val="24"/>
                <w:u w:val="single"/>
              </w:rPr>
            </w:pPr>
            <w:r w:rsidRPr="003A7F02">
              <w:rPr>
                <w:sz w:val="24"/>
                <w:u w:val="single"/>
              </w:rPr>
              <w:t xml:space="preserve">Муниципальное бюджетное </w:t>
            </w:r>
            <w:r w:rsidR="00C333D1" w:rsidRPr="00C333D1">
              <w:rPr>
                <w:sz w:val="24"/>
              </w:rPr>
              <w:t xml:space="preserve">              __</w:t>
            </w:r>
            <w:r w:rsidR="00C333D1">
              <w:rPr>
                <w:sz w:val="24"/>
                <w:u w:val="single"/>
              </w:rPr>
              <w:t>______________________</w:t>
            </w:r>
          </w:p>
          <w:p w:rsidR="00C333D1" w:rsidRDefault="00C333D1" w:rsidP="005673DC">
            <w:pPr>
              <w:pStyle w:val="a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д</w:t>
            </w:r>
            <w:r w:rsidR="00E936A7" w:rsidRPr="003A7F02">
              <w:rPr>
                <w:sz w:val="24"/>
                <w:u w:val="single"/>
              </w:rPr>
              <w:t>ошкольное</w:t>
            </w:r>
            <w:r>
              <w:rPr>
                <w:sz w:val="24"/>
                <w:u w:val="single"/>
              </w:rPr>
              <w:t xml:space="preserve"> </w:t>
            </w:r>
            <w:r w:rsidR="00E936A7" w:rsidRPr="003A7F02">
              <w:rPr>
                <w:sz w:val="24"/>
                <w:u w:val="single"/>
              </w:rPr>
              <w:t>образовательное</w:t>
            </w:r>
            <w:r w:rsidR="00E936A7" w:rsidRPr="00C333D1">
              <w:rPr>
                <w:sz w:val="24"/>
              </w:rPr>
              <w:t xml:space="preserve"> </w:t>
            </w:r>
            <w:r w:rsidRPr="00C333D1">
              <w:rPr>
                <w:sz w:val="24"/>
              </w:rPr>
              <w:t xml:space="preserve">        </w:t>
            </w:r>
            <w:r>
              <w:rPr>
                <w:sz w:val="24"/>
                <w:u w:val="single"/>
              </w:rPr>
              <w:t>________________________</w:t>
            </w:r>
          </w:p>
          <w:p w:rsidR="00E936A7" w:rsidRPr="003A7F02" w:rsidRDefault="00C333D1" w:rsidP="005673DC">
            <w:pPr>
              <w:pStyle w:val="a3"/>
              <w:rPr>
                <w:sz w:val="24"/>
              </w:rPr>
            </w:pPr>
            <w:r>
              <w:rPr>
                <w:sz w:val="24"/>
                <w:u w:val="single"/>
              </w:rPr>
              <w:t>у</w:t>
            </w:r>
            <w:r w:rsidR="00E936A7" w:rsidRPr="003A7F02">
              <w:rPr>
                <w:sz w:val="24"/>
                <w:u w:val="single"/>
              </w:rPr>
              <w:t>чреждение</w:t>
            </w:r>
            <w:r>
              <w:rPr>
                <w:sz w:val="24"/>
                <w:u w:val="single"/>
              </w:rPr>
              <w:t xml:space="preserve"> </w:t>
            </w:r>
            <w:r w:rsidR="00E936A7" w:rsidRPr="003A7F02">
              <w:rPr>
                <w:sz w:val="24"/>
                <w:u w:val="single"/>
              </w:rPr>
              <w:t>№ 103 г. Липецка</w:t>
            </w:r>
            <w:r w:rsidR="00AF2EE3">
              <w:rPr>
                <w:sz w:val="24"/>
              </w:rPr>
              <w:t xml:space="preserve">        ________________________</w:t>
            </w:r>
          </w:p>
          <w:p w:rsidR="00E936A7" w:rsidRDefault="00E936A7" w:rsidP="005673DC">
            <w:pPr>
              <w:rPr>
                <w:sz w:val="16"/>
                <w:szCs w:val="16"/>
              </w:rPr>
            </w:pPr>
            <w:r w:rsidRPr="003A7F02">
              <w:rPr>
                <w:szCs w:val="24"/>
              </w:rPr>
              <w:t xml:space="preserve">       </w:t>
            </w:r>
            <w:r w:rsidR="00AF2EE3">
              <w:rPr>
                <w:szCs w:val="24"/>
              </w:rPr>
              <w:t xml:space="preserve">                                                        </w:t>
            </w:r>
            <w:r w:rsidR="00AF2EE3" w:rsidRPr="00AF2EE3">
              <w:rPr>
                <w:sz w:val="16"/>
                <w:szCs w:val="16"/>
              </w:rPr>
              <w:t>(</w:t>
            </w:r>
            <w:proofErr w:type="gramStart"/>
            <w:r w:rsidR="00AF2EE3" w:rsidRPr="00AF2EE3">
              <w:rPr>
                <w:sz w:val="16"/>
                <w:szCs w:val="16"/>
              </w:rPr>
              <w:t>ФИО</w:t>
            </w:r>
            <w:r w:rsidR="00AF2EE3">
              <w:rPr>
                <w:sz w:val="16"/>
                <w:szCs w:val="16"/>
              </w:rPr>
              <w:t>(</w:t>
            </w:r>
            <w:proofErr w:type="gramEnd"/>
            <w:r w:rsidR="00AF2EE3">
              <w:rPr>
                <w:sz w:val="16"/>
                <w:szCs w:val="16"/>
              </w:rPr>
              <w:t xml:space="preserve">при наличии)/наименование </w:t>
            </w:r>
          </w:p>
          <w:p w:rsidR="00AF2EE3" w:rsidRPr="00AF2EE3" w:rsidRDefault="00AF2EE3" w:rsidP="00567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юридического лица)</w:t>
            </w:r>
          </w:p>
          <w:p w:rsidR="006D18D1" w:rsidRDefault="00E936A7" w:rsidP="005673DC">
            <w:pPr>
              <w:pStyle w:val="a3"/>
              <w:rPr>
                <w:sz w:val="24"/>
                <w:u w:val="single"/>
              </w:rPr>
            </w:pPr>
            <w:r w:rsidRPr="003A7F02">
              <w:rPr>
                <w:sz w:val="24"/>
                <w:u w:val="single"/>
              </w:rPr>
              <w:t xml:space="preserve">398058, г. </w:t>
            </w:r>
            <w:proofErr w:type="gramStart"/>
            <w:r w:rsidRPr="003A7F02">
              <w:rPr>
                <w:sz w:val="24"/>
                <w:u w:val="single"/>
              </w:rPr>
              <w:t>Ли</w:t>
            </w:r>
            <w:r>
              <w:rPr>
                <w:sz w:val="24"/>
                <w:u w:val="single"/>
              </w:rPr>
              <w:t>пецк,</w:t>
            </w:r>
            <w:r w:rsidR="006D18D1" w:rsidRPr="006D18D1">
              <w:rPr>
                <w:sz w:val="24"/>
              </w:rPr>
              <w:t xml:space="preserve">   </w:t>
            </w:r>
            <w:proofErr w:type="gramEnd"/>
            <w:r w:rsidR="006D18D1" w:rsidRPr="006D18D1">
              <w:rPr>
                <w:sz w:val="24"/>
              </w:rPr>
              <w:t xml:space="preserve">                         </w:t>
            </w:r>
            <w:r w:rsidR="006D18D1">
              <w:rPr>
                <w:sz w:val="24"/>
                <w:u w:val="single"/>
              </w:rPr>
              <w:t>________________________</w:t>
            </w:r>
          </w:p>
          <w:p w:rsidR="007C696A" w:rsidRPr="006D18D1" w:rsidRDefault="00E936A7" w:rsidP="005673DC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24"/>
                <w:u w:val="single"/>
              </w:rPr>
              <w:t>15 микрорайон, д. 2/2</w:t>
            </w:r>
            <w:r w:rsidR="006D18D1">
              <w:rPr>
                <w:sz w:val="24"/>
                <w:u w:val="single"/>
              </w:rPr>
              <w:t xml:space="preserve"> </w:t>
            </w:r>
            <w:r w:rsidR="006D18D1" w:rsidRPr="006D18D1">
              <w:rPr>
                <w:sz w:val="24"/>
              </w:rPr>
              <w:t xml:space="preserve">                                 </w:t>
            </w:r>
            <w:proofErr w:type="gramStart"/>
            <w:r w:rsidR="006D18D1" w:rsidRPr="006D18D1">
              <w:rPr>
                <w:sz w:val="24"/>
              </w:rPr>
              <w:t xml:space="preserve">   </w:t>
            </w:r>
            <w:r w:rsidR="006D18D1">
              <w:rPr>
                <w:sz w:val="24"/>
              </w:rPr>
              <w:t>(</w:t>
            </w:r>
            <w:proofErr w:type="gramEnd"/>
            <w:r w:rsidR="006D18D1" w:rsidRPr="006D18D1">
              <w:rPr>
                <w:sz w:val="16"/>
                <w:szCs w:val="16"/>
              </w:rPr>
              <w:t>дата рождения)</w:t>
            </w:r>
          </w:p>
          <w:p w:rsidR="00E936A7" w:rsidRPr="003A7F02" w:rsidRDefault="00E936A7" w:rsidP="005673DC">
            <w:pPr>
              <w:pStyle w:val="a3"/>
              <w:rPr>
                <w:sz w:val="24"/>
              </w:rPr>
            </w:pPr>
            <w:r w:rsidRPr="006D18D1">
              <w:rPr>
                <w:sz w:val="24"/>
              </w:rPr>
              <w:t xml:space="preserve">  </w:t>
            </w:r>
            <w:r w:rsidR="006D18D1" w:rsidRPr="006D18D1">
              <w:rPr>
                <w:sz w:val="24"/>
              </w:rPr>
              <w:t xml:space="preserve">                                                         </w:t>
            </w:r>
            <w:r w:rsidR="006D18D1">
              <w:rPr>
                <w:sz w:val="24"/>
                <w:u w:val="single"/>
              </w:rPr>
              <w:t>________________________</w:t>
            </w:r>
          </w:p>
          <w:p w:rsidR="00762CE1" w:rsidRPr="00762CE1" w:rsidRDefault="004258B0" w:rsidP="005673DC">
            <w:pPr>
              <w:rPr>
                <w:szCs w:val="24"/>
                <w:u w:val="single"/>
              </w:rPr>
            </w:pPr>
            <w:hyperlink r:id="rId6" w:history="1">
              <w:r w:rsidR="00762CE1" w:rsidRPr="006B1688">
                <w:rPr>
                  <w:rStyle w:val="a8"/>
                  <w:szCs w:val="24"/>
                  <w:lang w:val="en-US"/>
                </w:rPr>
                <w:t>uspex</w:t>
              </w:r>
              <w:r w:rsidR="00762CE1" w:rsidRPr="00762CE1">
                <w:rPr>
                  <w:rStyle w:val="a8"/>
                  <w:szCs w:val="24"/>
                </w:rPr>
                <w:t>103@</w:t>
              </w:r>
              <w:r w:rsidR="00762CE1" w:rsidRPr="006B1688">
                <w:rPr>
                  <w:rStyle w:val="a8"/>
                  <w:szCs w:val="24"/>
                  <w:lang w:val="en-US"/>
                </w:rPr>
                <w:t>mail</w:t>
              </w:r>
              <w:r w:rsidR="00762CE1" w:rsidRPr="00762CE1">
                <w:rPr>
                  <w:rStyle w:val="a8"/>
                  <w:szCs w:val="24"/>
                </w:rPr>
                <w:t>.</w:t>
              </w:r>
              <w:proofErr w:type="spellStart"/>
              <w:r w:rsidR="00762CE1" w:rsidRPr="006B1688">
                <w:rPr>
                  <w:rStyle w:val="a8"/>
                  <w:szCs w:val="24"/>
                  <w:lang w:val="en-US"/>
                </w:rPr>
                <w:t>ru</w:t>
              </w:r>
              <w:proofErr w:type="spellEnd"/>
            </w:hyperlink>
            <w:r w:rsidR="00762CE1" w:rsidRPr="00762CE1">
              <w:rPr>
                <w:szCs w:val="24"/>
              </w:rPr>
              <w:t xml:space="preserve">                             </w:t>
            </w:r>
            <w:r w:rsidR="00762CE1" w:rsidRPr="00762CE1">
              <w:rPr>
                <w:szCs w:val="24"/>
                <w:u w:val="single"/>
              </w:rPr>
              <w:t>________________________</w:t>
            </w:r>
          </w:p>
          <w:p w:rsidR="00762CE1" w:rsidRDefault="00762CE1" w:rsidP="005673DC">
            <w:r>
              <w:t>Телефон/факс: (4742) 41-20-27       ________________________</w:t>
            </w:r>
          </w:p>
          <w:p w:rsidR="00762CE1" w:rsidRPr="00762CE1" w:rsidRDefault="00762CE1" w:rsidP="005673DC">
            <w:pPr>
              <w:rPr>
                <w:szCs w:val="24"/>
                <w:u w:val="single"/>
              </w:rPr>
            </w:pPr>
            <w:r w:rsidRPr="00762CE1">
              <w:rPr>
                <w:szCs w:val="24"/>
              </w:rPr>
              <w:t xml:space="preserve">                                                            </w:t>
            </w:r>
            <w:r>
              <w:rPr>
                <w:szCs w:val="24"/>
              </w:rPr>
              <w:t xml:space="preserve">      </w:t>
            </w:r>
            <w:r w:rsidRPr="006D18D1">
              <w:rPr>
                <w:sz w:val="16"/>
                <w:szCs w:val="16"/>
              </w:rPr>
              <w:t>(адрес места жительства)</w:t>
            </w:r>
          </w:p>
          <w:p w:rsidR="006D18D1" w:rsidRDefault="00E936A7" w:rsidP="005673DC">
            <w:pPr>
              <w:rPr>
                <w:szCs w:val="24"/>
                <w:u w:val="single"/>
              </w:rPr>
            </w:pPr>
            <w:r w:rsidRPr="003A7F02">
              <w:rPr>
                <w:szCs w:val="24"/>
                <w:u w:val="single"/>
              </w:rPr>
              <w:t>ИНН 4824009337</w:t>
            </w:r>
            <w:r w:rsidRPr="006D18D1">
              <w:rPr>
                <w:szCs w:val="24"/>
              </w:rPr>
              <w:t xml:space="preserve"> </w:t>
            </w:r>
            <w:r w:rsidR="006D18D1" w:rsidRPr="006D18D1">
              <w:rPr>
                <w:szCs w:val="24"/>
              </w:rPr>
              <w:t xml:space="preserve">                            </w:t>
            </w:r>
            <w:r w:rsidR="006D18D1">
              <w:rPr>
                <w:szCs w:val="24"/>
                <w:u w:val="single"/>
              </w:rPr>
              <w:t>________________________</w:t>
            </w:r>
          </w:p>
          <w:p w:rsidR="00E936A7" w:rsidRPr="003A7F02" w:rsidRDefault="00E936A7" w:rsidP="005673DC">
            <w:pPr>
              <w:rPr>
                <w:szCs w:val="24"/>
                <w:u w:val="single"/>
              </w:rPr>
            </w:pPr>
            <w:r w:rsidRPr="003A7F02">
              <w:rPr>
                <w:szCs w:val="24"/>
                <w:u w:val="single"/>
              </w:rPr>
              <w:t>КПП 482401001</w:t>
            </w:r>
            <w:r w:rsidR="006D18D1" w:rsidRPr="006D18D1">
              <w:rPr>
                <w:szCs w:val="24"/>
              </w:rPr>
              <w:t xml:space="preserve">                            </w:t>
            </w:r>
            <w:r w:rsidR="00762CE1">
              <w:rPr>
                <w:szCs w:val="24"/>
              </w:rPr>
              <w:t xml:space="preserve">                 </w:t>
            </w:r>
            <w:proofErr w:type="gramStart"/>
            <w:r w:rsidR="00762CE1">
              <w:rPr>
                <w:szCs w:val="24"/>
              </w:rPr>
              <w:t xml:space="preserve"> </w:t>
            </w:r>
            <w:r w:rsidR="006D18D1" w:rsidRPr="006D18D1">
              <w:rPr>
                <w:szCs w:val="24"/>
              </w:rPr>
              <w:t xml:space="preserve">  </w:t>
            </w:r>
            <w:r w:rsidR="00762CE1" w:rsidRPr="006D18D1">
              <w:rPr>
                <w:sz w:val="16"/>
                <w:szCs w:val="16"/>
              </w:rPr>
              <w:t>(</w:t>
            </w:r>
            <w:proofErr w:type="gramEnd"/>
            <w:r w:rsidR="00762CE1" w:rsidRPr="006D18D1">
              <w:rPr>
                <w:sz w:val="16"/>
                <w:szCs w:val="16"/>
              </w:rPr>
              <w:t>телефон)</w:t>
            </w:r>
          </w:p>
          <w:p w:rsidR="00E936A7" w:rsidRPr="006D18D1" w:rsidRDefault="00C333D1" w:rsidP="005673DC">
            <w:pPr>
              <w:rPr>
                <w:sz w:val="16"/>
                <w:szCs w:val="16"/>
                <w:u w:val="single"/>
              </w:rPr>
            </w:pPr>
            <w:r>
              <w:rPr>
                <w:szCs w:val="24"/>
                <w:u w:val="single"/>
              </w:rPr>
              <w:t>р/с 03234643427010004600</w:t>
            </w:r>
            <w:r w:rsidR="006D18D1" w:rsidRPr="006D18D1">
              <w:rPr>
                <w:szCs w:val="24"/>
              </w:rPr>
              <w:t xml:space="preserve">             </w:t>
            </w:r>
            <w:r w:rsidR="00762CE1">
              <w:rPr>
                <w:szCs w:val="24"/>
              </w:rPr>
              <w:t>________________________</w:t>
            </w:r>
            <w:r w:rsidR="006D18D1" w:rsidRPr="006D18D1">
              <w:rPr>
                <w:szCs w:val="24"/>
              </w:rPr>
              <w:t xml:space="preserve">  </w:t>
            </w:r>
            <w:r w:rsidR="006D18D1">
              <w:rPr>
                <w:szCs w:val="24"/>
              </w:rPr>
              <w:t xml:space="preserve">    </w:t>
            </w:r>
            <w:r w:rsidR="006D18D1" w:rsidRPr="006D18D1">
              <w:rPr>
                <w:szCs w:val="24"/>
              </w:rPr>
              <w:t xml:space="preserve"> </w:t>
            </w:r>
          </w:p>
          <w:p w:rsidR="00D260B4" w:rsidRDefault="00C333D1" w:rsidP="005673DC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Отделение Липецк</w:t>
            </w:r>
            <w:r w:rsidR="00D260B4">
              <w:rPr>
                <w:szCs w:val="24"/>
                <w:u w:val="single"/>
              </w:rPr>
              <w:t xml:space="preserve"> Банка</w:t>
            </w:r>
          </w:p>
          <w:p w:rsidR="00C333D1" w:rsidRDefault="00D260B4" w:rsidP="005673DC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России</w:t>
            </w:r>
            <w:r w:rsidR="00C333D1">
              <w:rPr>
                <w:szCs w:val="24"/>
                <w:u w:val="single"/>
              </w:rPr>
              <w:t>//УФК по</w:t>
            </w:r>
            <w:r w:rsidR="00C333D1" w:rsidRPr="006D18D1">
              <w:rPr>
                <w:szCs w:val="24"/>
              </w:rPr>
              <w:t xml:space="preserve"> </w:t>
            </w:r>
            <w:r w:rsidR="006D18D1" w:rsidRPr="006D18D1">
              <w:rPr>
                <w:szCs w:val="24"/>
              </w:rPr>
              <w:t xml:space="preserve">         </w:t>
            </w:r>
            <w:r w:rsidR="00762C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="006D18D1">
              <w:rPr>
                <w:szCs w:val="24"/>
                <w:u w:val="single"/>
              </w:rPr>
              <w:t>________________________</w:t>
            </w:r>
          </w:p>
          <w:p w:rsidR="00E936A7" w:rsidRPr="006D18D1" w:rsidRDefault="00C333D1" w:rsidP="005673DC">
            <w:pPr>
              <w:rPr>
                <w:sz w:val="16"/>
                <w:szCs w:val="16"/>
                <w:u w:val="single"/>
              </w:rPr>
            </w:pPr>
            <w:r>
              <w:rPr>
                <w:szCs w:val="24"/>
                <w:u w:val="single"/>
              </w:rPr>
              <w:t xml:space="preserve">Липецкой области </w:t>
            </w:r>
            <w:r w:rsidR="00E936A7" w:rsidRPr="003A7F02">
              <w:rPr>
                <w:szCs w:val="24"/>
                <w:u w:val="single"/>
              </w:rPr>
              <w:t>г. Липецк</w:t>
            </w:r>
            <w:r w:rsidR="00762CE1">
              <w:rPr>
                <w:szCs w:val="24"/>
              </w:rPr>
              <w:t xml:space="preserve">          ________________________                      </w:t>
            </w:r>
          </w:p>
          <w:p w:rsidR="00C333D1" w:rsidRDefault="00C333D1" w:rsidP="005673DC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БИК 04206212</w:t>
            </w:r>
            <w:r w:rsidRPr="00762CE1">
              <w:rPr>
                <w:szCs w:val="24"/>
              </w:rPr>
              <w:t xml:space="preserve"> </w:t>
            </w:r>
            <w:r w:rsidR="00762CE1" w:rsidRPr="00762CE1">
              <w:rPr>
                <w:szCs w:val="24"/>
              </w:rPr>
              <w:t xml:space="preserve">                                </w:t>
            </w:r>
            <w:r w:rsidR="00762CE1">
              <w:rPr>
                <w:szCs w:val="24"/>
              </w:rPr>
              <w:t xml:space="preserve"> </w:t>
            </w:r>
            <w:r w:rsidR="00762CE1" w:rsidRPr="00762CE1">
              <w:rPr>
                <w:szCs w:val="24"/>
              </w:rPr>
              <w:t>________________________</w:t>
            </w:r>
          </w:p>
          <w:p w:rsidR="00E936A7" w:rsidRPr="00A975B1" w:rsidRDefault="00C333D1" w:rsidP="005673DC">
            <w:pPr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szCs w:val="24"/>
                <w:u w:val="single"/>
              </w:rPr>
              <w:t>л.сч</w:t>
            </w:r>
            <w:proofErr w:type="spellEnd"/>
            <w:r>
              <w:rPr>
                <w:szCs w:val="24"/>
                <w:u w:val="single"/>
              </w:rPr>
              <w:t>. 20619003180</w:t>
            </w:r>
            <w:r w:rsidR="00A975B1" w:rsidRPr="00A975B1">
              <w:rPr>
                <w:szCs w:val="24"/>
              </w:rPr>
              <w:t xml:space="preserve">                             </w:t>
            </w:r>
            <w:r w:rsidR="00A975B1">
              <w:rPr>
                <w:szCs w:val="24"/>
              </w:rPr>
              <w:t xml:space="preserve">           </w:t>
            </w:r>
            <w:proofErr w:type="gramStart"/>
            <w:r w:rsidR="00A975B1">
              <w:rPr>
                <w:szCs w:val="24"/>
              </w:rPr>
              <w:t xml:space="preserve"> </w:t>
            </w:r>
            <w:r w:rsidR="00A975B1" w:rsidRPr="00A975B1">
              <w:rPr>
                <w:szCs w:val="24"/>
              </w:rPr>
              <w:t xml:space="preserve">  </w:t>
            </w:r>
            <w:r w:rsidR="00A975B1">
              <w:rPr>
                <w:sz w:val="16"/>
                <w:szCs w:val="16"/>
              </w:rPr>
              <w:t>(</w:t>
            </w:r>
            <w:proofErr w:type="gramEnd"/>
            <w:r w:rsidR="00A975B1">
              <w:rPr>
                <w:sz w:val="16"/>
                <w:szCs w:val="16"/>
              </w:rPr>
              <w:t>реквизиты</w:t>
            </w:r>
            <w:r w:rsidR="00A975B1" w:rsidRPr="00A975B1">
              <w:rPr>
                <w:sz w:val="16"/>
                <w:szCs w:val="16"/>
              </w:rPr>
              <w:t>)</w:t>
            </w:r>
          </w:p>
          <w:p w:rsidR="00E936A7" w:rsidRPr="003A7F02" w:rsidRDefault="00E936A7" w:rsidP="005673DC">
            <w:pPr>
              <w:rPr>
                <w:szCs w:val="24"/>
              </w:rPr>
            </w:pPr>
            <w:r w:rsidRPr="003A7F02">
              <w:rPr>
                <w:szCs w:val="24"/>
              </w:rPr>
              <w:t xml:space="preserve">     </w:t>
            </w:r>
          </w:p>
          <w:p w:rsidR="00E936A7" w:rsidRPr="003A7F02" w:rsidRDefault="0018099D" w:rsidP="005673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 w:rsidR="00C333D1">
              <w:rPr>
                <w:sz w:val="24"/>
              </w:rPr>
              <w:t xml:space="preserve"> ДОУ № 103</w:t>
            </w:r>
            <w:r w:rsidR="00A975B1">
              <w:rPr>
                <w:sz w:val="24"/>
              </w:rPr>
              <w:t xml:space="preserve">        </w:t>
            </w:r>
            <w:r w:rsidR="00631D9B">
              <w:rPr>
                <w:sz w:val="24"/>
              </w:rPr>
              <w:t xml:space="preserve">        _______________________</w:t>
            </w:r>
          </w:p>
          <w:p w:rsidR="00E936A7" w:rsidRDefault="0018099D" w:rsidP="005673D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___________ </w:t>
            </w:r>
            <w:proofErr w:type="spellStart"/>
            <w:r>
              <w:rPr>
                <w:sz w:val="24"/>
              </w:rPr>
              <w:t>О.И.Емано</w:t>
            </w:r>
            <w:r w:rsidR="00E936A7" w:rsidRPr="003A7F02">
              <w:rPr>
                <w:sz w:val="24"/>
              </w:rPr>
              <w:t>ва</w:t>
            </w:r>
            <w:proofErr w:type="spellEnd"/>
            <w:r w:rsidR="00A975B1">
              <w:rPr>
                <w:sz w:val="24"/>
              </w:rPr>
              <w:t xml:space="preserve">                       </w:t>
            </w:r>
            <w:r w:rsidR="00631D9B">
              <w:rPr>
                <w:sz w:val="24"/>
              </w:rPr>
              <w:t xml:space="preserve">   </w:t>
            </w:r>
            <w:proofErr w:type="gramStart"/>
            <w:r w:rsidR="00631D9B">
              <w:rPr>
                <w:sz w:val="24"/>
              </w:rPr>
              <w:t xml:space="preserve">   </w:t>
            </w:r>
            <w:r w:rsidR="00A975B1" w:rsidRPr="00A975B1">
              <w:rPr>
                <w:sz w:val="16"/>
                <w:szCs w:val="16"/>
              </w:rPr>
              <w:t>(</w:t>
            </w:r>
            <w:proofErr w:type="gramEnd"/>
            <w:r w:rsidR="00A975B1" w:rsidRPr="00A975B1">
              <w:rPr>
                <w:sz w:val="16"/>
                <w:szCs w:val="16"/>
              </w:rPr>
              <w:t>подпись)</w:t>
            </w:r>
          </w:p>
          <w:p w:rsidR="00E936A7" w:rsidRPr="003A7F02" w:rsidRDefault="00E936A7" w:rsidP="00D260B4">
            <w:pPr>
              <w:pStyle w:val="a3"/>
              <w:rPr>
                <w:sz w:val="24"/>
              </w:rPr>
            </w:pPr>
            <w:r w:rsidRPr="003A7F02">
              <w:rPr>
                <w:sz w:val="24"/>
              </w:rPr>
              <w:t xml:space="preserve">М.П.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36A7" w:rsidRPr="00E936A7" w:rsidRDefault="00E936A7" w:rsidP="005673DC">
            <w:pPr>
              <w:ind w:left="1812"/>
              <w:rPr>
                <w:szCs w:val="24"/>
              </w:rPr>
            </w:pPr>
          </w:p>
          <w:p w:rsidR="00E936A7" w:rsidRPr="00E936A7" w:rsidRDefault="00C333D1" w:rsidP="005673DC">
            <w:pPr>
              <w:pStyle w:val="a3"/>
              <w:ind w:left="5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D18D1">
              <w:rPr>
                <w:sz w:val="24"/>
              </w:rPr>
              <w:t xml:space="preserve">  </w:t>
            </w:r>
            <w:r>
              <w:rPr>
                <w:sz w:val="24"/>
              </w:rPr>
              <w:t>Обучающийся</w:t>
            </w:r>
          </w:p>
          <w:p w:rsidR="00E936A7" w:rsidRDefault="00AF2EE3" w:rsidP="00AF2EE3">
            <w:pPr>
              <w:pStyle w:val="a3"/>
              <w:ind w:left="540" w:hanging="223"/>
              <w:rPr>
                <w:sz w:val="24"/>
              </w:rPr>
            </w:pPr>
            <w:r>
              <w:rPr>
                <w:sz w:val="24"/>
              </w:rPr>
              <w:t>_________</w:t>
            </w:r>
            <w:r w:rsidR="00E936A7" w:rsidRPr="00E936A7">
              <w:rPr>
                <w:sz w:val="24"/>
              </w:rPr>
              <w:t>__________</w:t>
            </w:r>
          </w:p>
          <w:p w:rsidR="00D959C4" w:rsidRPr="00E936A7" w:rsidRDefault="00AF2EE3" w:rsidP="00AF2EE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_</w:t>
            </w:r>
            <w:r w:rsidR="00D959C4">
              <w:rPr>
                <w:sz w:val="24"/>
              </w:rPr>
              <w:t>__________________</w:t>
            </w:r>
          </w:p>
          <w:p w:rsidR="00E936A7" w:rsidRDefault="00E936A7" w:rsidP="00AF2EE3">
            <w:pPr>
              <w:pStyle w:val="a3"/>
              <w:rPr>
                <w:sz w:val="16"/>
                <w:szCs w:val="16"/>
              </w:rPr>
            </w:pPr>
          </w:p>
          <w:p w:rsidR="00C34BA2" w:rsidRPr="00E936A7" w:rsidRDefault="006D18D1" w:rsidP="006D18D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_____________________________</w:t>
            </w:r>
          </w:p>
          <w:p w:rsidR="006D18D1" w:rsidRPr="006D18D1" w:rsidRDefault="006D18D1" w:rsidP="005673DC">
            <w:pPr>
              <w:pStyle w:val="a3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ФИО (при наличии)</w:t>
            </w:r>
          </w:p>
          <w:p w:rsidR="006D18D1" w:rsidRDefault="006D18D1" w:rsidP="006D18D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936A7" w:rsidRPr="00E936A7" w:rsidRDefault="006D18D1" w:rsidP="006D18D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936A7">
              <w:rPr>
                <w:sz w:val="24"/>
              </w:rPr>
              <w:t>___________________</w:t>
            </w:r>
          </w:p>
          <w:p w:rsidR="00E936A7" w:rsidRPr="005C1FFD" w:rsidRDefault="006D18D1" w:rsidP="006D18D1">
            <w:pPr>
              <w:pStyle w:val="a3"/>
              <w:tabs>
                <w:tab w:val="left" w:pos="540"/>
              </w:tabs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C34BA2" w:rsidRPr="005C1FFD">
              <w:rPr>
                <w:sz w:val="16"/>
                <w:szCs w:val="16"/>
              </w:rPr>
              <w:t>(дата рождения</w:t>
            </w:r>
            <w:r w:rsidR="005C1FFD" w:rsidRPr="005C1FFD">
              <w:rPr>
                <w:sz w:val="16"/>
                <w:szCs w:val="16"/>
              </w:rPr>
              <w:t>)</w:t>
            </w:r>
          </w:p>
          <w:p w:rsidR="007C696A" w:rsidRDefault="006D18D1" w:rsidP="006D18D1">
            <w:pPr>
              <w:tabs>
                <w:tab w:val="left" w:pos="601"/>
                <w:tab w:val="left" w:pos="4106"/>
              </w:tabs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959C4">
              <w:rPr>
                <w:szCs w:val="24"/>
              </w:rPr>
              <w:t>____________________</w:t>
            </w:r>
          </w:p>
          <w:p w:rsidR="00E936A7" w:rsidRPr="00E936A7" w:rsidRDefault="006D18D1" w:rsidP="006D18D1">
            <w:pPr>
              <w:tabs>
                <w:tab w:val="left" w:pos="601"/>
                <w:tab w:val="left" w:pos="4106"/>
              </w:tabs>
              <w:rPr>
                <w:szCs w:val="24"/>
              </w:rPr>
            </w:pPr>
            <w:r>
              <w:rPr>
                <w:szCs w:val="24"/>
              </w:rPr>
              <w:t xml:space="preserve">     _</w:t>
            </w:r>
            <w:r w:rsidR="00E936A7">
              <w:rPr>
                <w:szCs w:val="24"/>
              </w:rPr>
              <w:t>___________________</w:t>
            </w:r>
          </w:p>
          <w:p w:rsidR="00E936A7" w:rsidRDefault="006D18D1" w:rsidP="006D18D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_</w:t>
            </w:r>
            <w:r w:rsidR="00E936A7" w:rsidRPr="00E936A7">
              <w:rPr>
                <w:sz w:val="24"/>
              </w:rPr>
              <w:t>___________________</w:t>
            </w:r>
          </w:p>
          <w:p w:rsidR="007C696A" w:rsidRDefault="00E936A7" w:rsidP="006D18D1">
            <w:pPr>
              <w:pStyle w:val="a3"/>
              <w:ind w:left="540"/>
              <w:rPr>
                <w:sz w:val="16"/>
                <w:szCs w:val="16"/>
              </w:rPr>
            </w:pPr>
            <w:r w:rsidRPr="00E936A7">
              <w:rPr>
                <w:sz w:val="16"/>
                <w:szCs w:val="16"/>
              </w:rPr>
              <w:t>(адрес места</w:t>
            </w:r>
            <w:r w:rsidR="007C696A">
              <w:rPr>
                <w:sz w:val="16"/>
                <w:szCs w:val="16"/>
              </w:rPr>
              <w:t xml:space="preserve"> жительства)</w:t>
            </w:r>
          </w:p>
          <w:p w:rsidR="007C696A" w:rsidRDefault="007C696A" w:rsidP="00E936A7">
            <w:pPr>
              <w:pStyle w:val="a3"/>
              <w:ind w:left="540"/>
              <w:jc w:val="center"/>
              <w:rPr>
                <w:sz w:val="16"/>
                <w:szCs w:val="16"/>
              </w:rPr>
            </w:pPr>
          </w:p>
          <w:p w:rsidR="007C696A" w:rsidRDefault="006D18D1" w:rsidP="006D18D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__</w:t>
            </w:r>
            <w:r w:rsidR="007C696A">
              <w:rPr>
                <w:sz w:val="16"/>
                <w:szCs w:val="16"/>
              </w:rPr>
              <w:t>____________________________</w:t>
            </w:r>
          </w:p>
          <w:p w:rsidR="00E936A7" w:rsidRPr="00A975B1" w:rsidRDefault="00A975B1" w:rsidP="006D18D1">
            <w:pPr>
              <w:pStyle w:val="a3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            </w:t>
            </w:r>
            <w:r w:rsidR="00D959C4" w:rsidRPr="00A975B1">
              <w:rPr>
                <w:sz w:val="16"/>
                <w:szCs w:val="16"/>
              </w:rPr>
              <w:t>(</w:t>
            </w:r>
            <w:r w:rsidR="00E936A7" w:rsidRPr="00A975B1">
              <w:rPr>
                <w:sz w:val="16"/>
                <w:szCs w:val="16"/>
              </w:rPr>
              <w:t>телефон)</w:t>
            </w:r>
          </w:p>
          <w:p w:rsidR="00E936A7" w:rsidRPr="00A975B1" w:rsidRDefault="00762CE1" w:rsidP="00762CE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A975B1">
              <w:rPr>
                <w:sz w:val="24"/>
              </w:rPr>
              <w:t>____________________</w:t>
            </w:r>
          </w:p>
          <w:p w:rsidR="007C696A" w:rsidRPr="00A975B1" w:rsidRDefault="00762CE1" w:rsidP="0076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color w:val="auto"/>
                <w:szCs w:val="24"/>
              </w:rPr>
            </w:pPr>
            <w:r w:rsidRPr="00A975B1">
              <w:rPr>
                <w:color w:val="auto"/>
                <w:szCs w:val="24"/>
              </w:rPr>
              <w:t xml:space="preserve">     </w:t>
            </w:r>
            <w:r w:rsidR="00A975B1" w:rsidRPr="00A975B1">
              <w:rPr>
                <w:color w:val="auto"/>
                <w:szCs w:val="24"/>
              </w:rPr>
              <w:t>____________________</w:t>
            </w:r>
            <w:r w:rsidRPr="00A975B1">
              <w:rPr>
                <w:color w:val="auto"/>
                <w:szCs w:val="24"/>
              </w:rPr>
              <w:t xml:space="preserve"> </w:t>
            </w:r>
          </w:p>
          <w:p w:rsidR="007C696A" w:rsidRPr="00A975B1" w:rsidRDefault="00A975B1" w:rsidP="00A9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color w:val="auto"/>
                <w:szCs w:val="24"/>
              </w:rPr>
            </w:pPr>
            <w:r w:rsidRPr="00A975B1">
              <w:rPr>
                <w:color w:val="auto"/>
                <w:szCs w:val="24"/>
              </w:rPr>
              <w:t xml:space="preserve">     ____________________</w:t>
            </w:r>
          </w:p>
          <w:p w:rsidR="007C696A" w:rsidRPr="00A975B1" w:rsidRDefault="00A975B1" w:rsidP="00A9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color w:val="auto"/>
                <w:szCs w:val="24"/>
              </w:rPr>
            </w:pPr>
            <w:r w:rsidRPr="00A975B1">
              <w:rPr>
                <w:color w:val="auto"/>
                <w:szCs w:val="24"/>
              </w:rPr>
              <w:t xml:space="preserve">     ____________________ </w:t>
            </w:r>
          </w:p>
          <w:p w:rsidR="00A975B1" w:rsidRPr="00A975B1" w:rsidRDefault="00A975B1" w:rsidP="0025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firstLine="0"/>
              <w:jc w:val="left"/>
              <w:outlineLvl w:val="1"/>
              <w:rPr>
                <w:szCs w:val="24"/>
              </w:rPr>
            </w:pPr>
          </w:p>
          <w:p w:rsidR="007C696A" w:rsidRPr="00A975B1" w:rsidRDefault="00A975B1" w:rsidP="0025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firstLine="0"/>
              <w:jc w:val="left"/>
              <w:outlineLvl w:val="1"/>
              <w:rPr>
                <w:color w:val="auto"/>
                <w:sz w:val="16"/>
                <w:szCs w:val="16"/>
              </w:rPr>
            </w:pPr>
            <w:r w:rsidRPr="00A975B1">
              <w:rPr>
                <w:sz w:val="16"/>
                <w:szCs w:val="16"/>
              </w:rPr>
              <w:t xml:space="preserve">               (реквизиты)</w:t>
            </w:r>
          </w:p>
          <w:p w:rsidR="007C696A" w:rsidRPr="00A975B1" w:rsidRDefault="007C696A" w:rsidP="0025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firstLine="0"/>
              <w:jc w:val="left"/>
              <w:outlineLvl w:val="1"/>
              <w:rPr>
                <w:color w:val="auto"/>
                <w:szCs w:val="24"/>
              </w:rPr>
            </w:pPr>
          </w:p>
          <w:p w:rsidR="007C696A" w:rsidRDefault="007C696A" w:rsidP="0025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firstLine="0"/>
              <w:jc w:val="left"/>
              <w:outlineLvl w:val="1"/>
              <w:rPr>
                <w:color w:val="auto"/>
                <w:szCs w:val="24"/>
              </w:rPr>
            </w:pPr>
          </w:p>
          <w:p w:rsidR="007C696A" w:rsidRDefault="00A975B1" w:rsidP="0025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firstLine="0"/>
              <w:jc w:val="left"/>
              <w:outlineLvl w:val="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___________________</w:t>
            </w:r>
          </w:p>
          <w:p w:rsidR="00D93DDB" w:rsidRPr="00A975B1" w:rsidRDefault="00A975B1" w:rsidP="0025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firstLine="0"/>
              <w:jc w:val="left"/>
              <w:outlineLvl w:val="1"/>
              <w:rPr>
                <w:color w:val="auto"/>
                <w:sz w:val="16"/>
                <w:szCs w:val="16"/>
              </w:rPr>
            </w:pPr>
            <w:r w:rsidRPr="00A975B1">
              <w:rPr>
                <w:color w:val="auto"/>
                <w:sz w:val="16"/>
                <w:szCs w:val="16"/>
              </w:rPr>
              <w:t xml:space="preserve">      </w:t>
            </w:r>
            <w:r>
              <w:rPr>
                <w:color w:val="auto"/>
                <w:sz w:val="16"/>
                <w:szCs w:val="16"/>
              </w:rPr>
              <w:t xml:space="preserve">          </w:t>
            </w:r>
            <w:r w:rsidRPr="00A975B1">
              <w:rPr>
                <w:color w:val="auto"/>
                <w:sz w:val="16"/>
                <w:szCs w:val="16"/>
              </w:rPr>
              <w:t xml:space="preserve">  (подпись)</w:t>
            </w:r>
          </w:p>
          <w:p w:rsidR="001D2201" w:rsidRPr="00E936A7" w:rsidRDefault="001D2201" w:rsidP="00E936A7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p w:rsidR="00E936A7" w:rsidRPr="00E936A7" w:rsidRDefault="00E936A7" w:rsidP="00E936A7"/>
    <w:sectPr w:rsidR="00E936A7" w:rsidRPr="00E936A7" w:rsidSect="00860E4E">
      <w:pgSz w:w="11906" w:h="16838"/>
      <w:pgMar w:top="1134" w:right="845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6853"/>
    <w:multiLevelType w:val="hybridMultilevel"/>
    <w:tmpl w:val="212AD230"/>
    <w:lvl w:ilvl="0" w:tplc="3116971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4571C">
      <w:start w:val="1"/>
      <w:numFmt w:val="lowerLetter"/>
      <w:lvlText w:val="%2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A994">
      <w:start w:val="1"/>
      <w:numFmt w:val="lowerRoman"/>
      <w:lvlText w:val="%3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F410">
      <w:start w:val="1"/>
      <w:numFmt w:val="decimal"/>
      <w:lvlText w:val="%4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A7F8">
      <w:start w:val="1"/>
      <w:numFmt w:val="lowerLetter"/>
      <w:lvlText w:val="%5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2D752">
      <w:start w:val="1"/>
      <w:numFmt w:val="lowerRoman"/>
      <w:lvlText w:val="%6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87ED2">
      <w:start w:val="1"/>
      <w:numFmt w:val="decimal"/>
      <w:lvlText w:val="%7"/>
      <w:lvlJc w:val="left"/>
      <w:pPr>
        <w:ind w:left="7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4D7D6">
      <w:start w:val="1"/>
      <w:numFmt w:val="lowerLetter"/>
      <w:lvlText w:val="%8"/>
      <w:lvlJc w:val="left"/>
      <w:pPr>
        <w:ind w:left="7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7B3E">
      <w:start w:val="1"/>
      <w:numFmt w:val="lowerRoman"/>
      <w:lvlText w:val="%9"/>
      <w:lvlJc w:val="left"/>
      <w:pPr>
        <w:ind w:left="8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6C"/>
    <w:rsid w:val="00017847"/>
    <w:rsid w:val="00022A1F"/>
    <w:rsid w:val="00036D34"/>
    <w:rsid w:val="00077832"/>
    <w:rsid w:val="00081222"/>
    <w:rsid w:val="000813EF"/>
    <w:rsid w:val="0009169C"/>
    <w:rsid w:val="000D63D7"/>
    <w:rsid w:val="0010451F"/>
    <w:rsid w:val="00153E93"/>
    <w:rsid w:val="00177C67"/>
    <w:rsid w:val="0018099D"/>
    <w:rsid w:val="0018348E"/>
    <w:rsid w:val="001942CE"/>
    <w:rsid w:val="001D2201"/>
    <w:rsid w:val="001D574A"/>
    <w:rsid w:val="00210768"/>
    <w:rsid w:val="00251133"/>
    <w:rsid w:val="00252EDB"/>
    <w:rsid w:val="0027416C"/>
    <w:rsid w:val="002A2D5E"/>
    <w:rsid w:val="002A7C3D"/>
    <w:rsid w:val="002B1C83"/>
    <w:rsid w:val="002C7CF2"/>
    <w:rsid w:val="002E7EE1"/>
    <w:rsid w:val="00363E66"/>
    <w:rsid w:val="003D26C9"/>
    <w:rsid w:val="003F1C93"/>
    <w:rsid w:val="0040193E"/>
    <w:rsid w:val="004258B0"/>
    <w:rsid w:val="0043507E"/>
    <w:rsid w:val="00441114"/>
    <w:rsid w:val="00477FB7"/>
    <w:rsid w:val="004A3836"/>
    <w:rsid w:val="004D290B"/>
    <w:rsid w:val="00500620"/>
    <w:rsid w:val="005007A5"/>
    <w:rsid w:val="00515C88"/>
    <w:rsid w:val="00537522"/>
    <w:rsid w:val="005672D8"/>
    <w:rsid w:val="005A7CDF"/>
    <w:rsid w:val="005C1FFD"/>
    <w:rsid w:val="005E5D8B"/>
    <w:rsid w:val="00614DD3"/>
    <w:rsid w:val="00631D9B"/>
    <w:rsid w:val="00665EDB"/>
    <w:rsid w:val="00674817"/>
    <w:rsid w:val="00677AB4"/>
    <w:rsid w:val="00696167"/>
    <w:rsid w:val="006C5296"/>
    <w:rsid w:val="006D18D1"/>
    <w:rsid w:val="0070710A"/>
    <w:rsid w:val="00762CE1"/>
    <w:rsid w:val="007950D8"/>
    <w:rsid w:val="007C696A"/>
    <w:rsid w:val="007E1ACA"/>
    <w:rsid w:val="007F5B92"/>
    <w:rsid w:val="00844D5B"/>
    <w:rsid w:val="00856743"/>
    <w:rsid w:val="00860E4E"/>
    <w:rsid w:val="00870B3A"/>
    <w:rsid w:val="008A28C0"/>
    <w:rsid w:val="008A5AE4"/>
    <w:rsid w:val="008B6B4C"/>
    <w:rsid w:val="008C6090"/>
    <w:rsid w:val="008E6CAF"/>
    <w:rsid w:val="00923A96"/>
    <w:rsid w:val="009429FE"/>
    <w:rsid w:val="00956CF1"/>
    <w:rsid w:val="009602F3"/>
    <w:rsid w:val="009734F1"/>
    <w:rsid w:val="009868DB"/>
    <w:rsid w:val="009A4FEC"/>
    <w:rsid w:val="009A5FC2"/>
    <w:rsid w:val="009B48A0"/>
    <w:rsid w:val="009E6D84"/>
    <w:rsid w:val="00A128F0"/>
    <w:rsid w:val="00A159D7"/>
    <w:rsid w:val="00A255A4"/>
    <w:rsid w:val="00A92069"/>
    <w:rsid w:val="00A975B1"/>
    <w:rsid w:val="00AC37B6"/>
    <w:rsid w:val="00AD6768"/>
    <w:rsid w:val="00AF1DE1"/>
    <w:rsid w:val="00AF2EE3"/>
    <w:rsid w:val="00B2296A"/>
    <w:rsid w:val="00B33744"/>
    <w:rsid w:val="00B35309"/>
    <w:rsid w:val="00B45903"/>
    <w:rsid w:val="00B60FDF"/>
    <w:rsid w:val="00B71CF9"/>
    <w:rsid w:val="00B82B47"/>
    <w:rsid w:val="00BE6AE0"/>
    <w:rsid w:val="00C22B1A"/>
    <w:rsid w:val="00C333D1"/>
    <w:rsid w:val="00C34BA2"/>
    <w:rsid w:val="00C478F0"/>
    <w:rsid w:val="00C50E0F"/>
    <w:rsid w:val="00C71050"/>
    <w:rsid w:val="00C977C6"/>
    <w:rsid w:val="00CE6B2A"/>
    <w:rsid w:val="00D260B4"/>
    <w:rsid w:val="00D93DDB"/>
    <w:rsid w:val="00D95105"/>
    <w:rsid w:val="00D959C4"/>
    <w:rsid w:val="00DB72D8"/>
    <w:rsid w:val="00E24CCB"/>
    <w:rsid w:val="00E770FD"/>
    <w:rsid w:val="00E927A2"/>
    <w:rsid w:val="00E936A7"/>
    <w:rsid w:val="00EA6993"/>
    <w:rsid w:val="00EC7885"/>
    <w:rsid w:val="00ED0AB5"/>
    <w:rsid w:val="00F00BFE"/>
    <w:rsid w:val="00F56D14"/>
    <w:rsid w:val="00FC6EDC"/>
    <w:rsid w:val="00FD2234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CA2D"/>
  <w15:docId w15:val="{45A6814B-7A38-4572-A789-98BCE567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5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ody Text"/>
    <w:basedOn w:val="a"/>
    <w:link w:val="a4"/>
    <w:rsid w:val="00E936A7"/>
    <w:pPr>
      <w:spacing w:after="0" w:line="240" w:lineRule="auto"/>
      <w:ind w:left="0" w:firstLine="0"/>
    </w:pPr>
    <w:rPr>
      <w:rFonts w:eastAsia="Calibri"/>
      <w:color w:val="auto"/>
      <w:sz w:val="18"/>
      <w:szCs w:val="24"/>
    </w:rPr>
  </w:style>
  <w:style w:type="character" w:customStyle="1" w:styleId="a4">
    <w:name w:val="Основной текст Знак"/>
    <w:basedOn w:val="a0"/>
    <w:link w:val="a3"/>
    <w:rsid w:val="00E936A7"/>
    <w:rPr>
      <w:rFonts w:ascii="Times New Roman" w:eastAsia="Calibri" w:hAnsi="Times New Roman" w:cs="Times New Roman"/>
      <w:sz w:val="18"/>
      <w:szCs w:val="24"/>
    </w:rPr>
  </w:style>
  <w:style w:type="table" w:styleId="a5">
    <w:name w:val="Table Grid"/>
    <w:basedOn w:val="a1"/>
    <w:uiPriority w:val="39"/>
    <w:rsid w:val="00E936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C67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762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ex1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542D-C083-45AA-81A5-B36C61B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Л.И.</dc:creator>
  <cp:keywords/>
  <cp:lastModifiedBy>Пользователь</cp:lastModifiedBy>
  <cp:revision>87</cp:revision>
  <cp:lastPrinted>2024-02-08T14:40:00Z</cp:lastPrinted>
  <dcterms:created xsi:type="dcterms:W3CDTF">2017-10-20T07:52:00Z</dcterms:created>
  <dcterms:modified xsi:type="dcterms:W3CDTF">2024-09-17T12:48:00Z</dcterms:modified>
</cp:coreProperties>
</file>